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1167" w14:textId="5884DA39" w:rsidR="00751E50" w:rsidRPr="00E03B55" w:rsidRDefault="00852680" w:rsidP="005C54AF">
      <w:pPr>
        <w:rPr>
          <w:rFonts w:ascii="Calibri" w:hAnsi="Calibri" w:cs="Calibri"/>
          <w:b/>
          <w:spacing w:val="-4"/>
          <w:sz w:val="28"/>
          <w:szCs w:val="28"/>
        </w:rPr>
      </w:pPr>
      <w:r w:rsidRPr="00E03B55">
        <w:rPr>
          <w:rFonts w:ascii="Calibri" w:hAnsi="Calibri" w:cs="Calibri"/>
          <w:b/>
          <w:spacing w:val="-4"/>
          <w:sz w:val="28"/>
          <w:szCs w:val="28"/>
        </w:rPr>
        <w:t>ASHEW</w:t>
      </w:r>
      <w:r w:rsidR="00024DE3" w:rsidRPr="00E03B55">
        <w:rPr>
          <w:rFonts w:ascii="Calibri" w:hAnsi="Calibri" w:cs="Calibri"/>
          <w:b/>
          <w:spacing w:val="-4"/>
          <w:sz w:val="28"/>
          <w:szCs w:val="28"/>
        </w:rPr>
        <w:t xml:space="preserve"> Learning Session </w:t>
      </w:r>
      <w:r w:rsidR="009F71A7" w:rsidRPr="00E03B55">
        <w:rPr>
          <w:rFonts w:ascii="Calibri" w:hAnsi="Calibri" w:cs="Calibri"/>
          <w:b/>
          <w:spacing w:val="-4"/>
          <w:sz w:val="28"/>
          <w:szCs w:val="28"/>
        </w:rPr>
        <w:t>3</w:t>
      </w:r>
      <w:r w:rsidR="00CE11B7" w:rsidRPr="00E03B55">
        <w:rPr>
          <w:rFonts w:ascii="Calibri" w:hAnsi="Calibri" w:cs="Calibri"/>
          <w:b/>
          <w:spacing w:val="-4"/>
          <w:sz w:val="28"/>
          <w:szCs w:val="28"/>
        </w:rPr>
        <w:t xml:space="preserve"> </w:t>
      </w:r>
      <w:r w:rsidR="000E41D3" w:rsidRPr="00E03B55">
        <w:rPr>
          <w:rFonts w:ascii="Calibri" w:hAnsi="Calibri" w:cs="Calibri"/>
          <w:b/>
          <w:spacing w:val="-4"/>
          <w:sz w:val="28"/>
          <w:szCs w:val="28"/>
        </w:rPr>
        <w:t xml:space="preserve">Team Time </w:t>
      </w:r>
      <w:r w:rsidR="00CE11B7" w:rsidRPr="00E03B55">
        <w:rPr>
          <w:rFonts w:ascii="Calibri" w:hAnsi="Calibri" w:cs="Calibri"/>
          <w:b/>
          <w:spacing w:val="-4"/>
          <w:sz w:val="28"/>
          <w:szCs w:val="28"/>
        </w:rPr>
        <w:t xml:space="preserve">| </w:t>
      </w:r>
      <w:r w:rsidR="00CC03F7" w:rsidRPr="00E03B55">
        <w:rPr>
          <w:rFonts w:ascii="Calibri" w:hAnsi="Calibri" w:cs="Calibri"/>
          <w:b/>
          <w:spacing w:val="-4"/>
          <w:sz w:val="28"/>
          <w:szCs w:val="28"/>
        </w:rPr>
        <w:t>Complex Needs</w:t>
      </w:r>
      <w:r w:rsidR="00CE11B7" w:rsidRPr="00E03B55">
        <w:rPr>
          <w:rFonts w:ascii="Calibri" w:hAnsi="Calibri" w:cs="Calibri"/>
          <w:b/>
          <w:spacing w:val="-4"/>
          <w:sz w:val="28"/>
          <w:szCs w:val="28"/>
        </w:rPr>
        <w:t xml:space="preserve"> </w:t>
      </w:r>
      <w:r w:rsidR="00EC12E5" w:rsidRPr="00E03B55">
        <w:rPr>
          <w:rFonts w:ascii="Calibri" w:hAnsi="Calibri" w:cs="Calibri"/>
          <w:b/>
          <w:spacing w:val="-4"/>
          <w:sz w:val="28"/>
          <w:szCs w:val="28"/>
        </w:rPr>
        <w:t xml:space="preserve">Planning </w:t>
      </w:r>
    </w:p>
    <w:p w14:paraId="097F85D4" w14:textId="6FD22C10" w:rsidR="00042A2E" w:rsidRPr="00E03B55" w:rsidRDefault="001B6210" w:rsidP="005C54AF">
      <w:pPr>
        <w:rPr>
          <w:rFonts w:ascii="Calibri" w:hAnsi="Calibri" w:cs="Calibri"/>
          <w:sz w:val="16"/>
          <w:szCs w:val="16"/>
        </w:rPr>
      </w:pPr>
      <w:r w:rsidRPr="00E03B55">
        <w:rPr>
          <w:rFonts w:ascii="Calibri" w:hAnsi="Calibri" w:cs="Calibri"/>
          <w:sz w:val="24"/>
        </w:rPr>
        <w:tab/>
      </w:r>
      <w:r w:rsidRPr="00E03B55">
        <w:rPr>
          <w:rFonts w:ascii="Calibri" w:hAnsi="Calibri" w:cs="Calibri"/>
          <w:sz w:val="24"/>
        </w:rPr>
        <w:tab/>
      </w:r>
      <w:r w:rsidRPr="00E03B55">
        <w:rPr>
          <w:rFonts w:ascii="Calibri" w:hAnsi="Calibri" w:cs="Calibri"/>
          <w:sz w:val="24"/>
        </w:rPr>
        <w:tab/>
      </w:r>
      <w:r w:rsidRPr="00E03B55">
        <w:rPr>
          <w:rFonts w:ascii="Calibri" w:hAnsi="Calibri" w:cs="Calibri"/>
          <w:sz w:val="24"/>
        </w:rPr>
        <w:tab/>
      </w:r>
      <w:r w:rsidRPr="00E03B55">
        <w:rPr>
          <w:rFonts w:ascii="Calibri" w:hAnsi="Calibri" w:cs="Calibri"/>
          <w:sz w:val="24"/>
        </w:rPr>
        <w:tab/>
      </w:r>
      <w:r w:rsidRPr="00E03B55">
        <w:rPr>
          <w:rFonts w:ascii="Calibri" w:hAnsi="Calibri" w:cs="Calibri"/>
          <w:sz w:val="16"/>
          <w:szCs w:val="16"/>
        </w:rPr>
        <w:tab/>
      </w:r>
      <w:r w:rsidRPr="00E03B55">
        <w:rPr>
          <w:rFonts w:ascii="Calibri" w:hAnsi="Calibri" w:cs="Calibri"/>
          <w:sz w:val="16"/>
          <w:szCs w:val="16"/>
        </w:rPr>
        <w:tab/>
      </w:r>
      <w:r w:rsidRPr="00E03B55">
        <w:rPr>
          <w:rFonts w:ascii="Calibri" w:hAnsi="Calibri" w:cs="Calibri"/>
          <w:sz w:val="16"/>
          <w:szCs w:val="16"/>
        </w:rPr>
        <w:tab/>
      </w:r>
    </w:p>
    <w:p w14:paraId="2720D278" w14:textId="2A26B6F9" w:rsidR="00325D9D" w:rsidRPr="00E03B55" w:rsidRDefault="00CC03F7" w:rsidP="005C54AF">
      <w:pPr>
        <w:pStyle w:val="ListParagraph"/>
        <w:ind w:left="0"/>
        <w:rPr>
          <w:rFonts w:ascii="Calibri" w:hAnsi="Calibri" w:cs="Calibri"/>
          <w:b/>
          <w:sz w:val="24"/>
          <w:szCs w:val="24"/>
        </w:rPr>
      </w:pPr>
      <w:r w:rsidRPr="00E03B55">
        <w:rPr>
          <w:rFonts w:ascii="Calibri" w:hAnsi="Calibri" w:cs="Calibri"/>
          <w:b/>
          <w:sz w:val="24"/>
          <w:szCs w:val="24"/>
        </w:rPr>
        <w:t>1. Assign Planning R</w:t>
      </w:r>
      <w:r w:rsidR="00CF5468" w:rsidRPr="00E03B55">
        <w:rPr>
          <w:rFonts w:ascii="Calibri" w:hAnsi="Calibri" w:cs="Calibri"/>
          <w:b/>
          <w:sz w:val="24"/>
          <w:szCs w:val="24"/>
        </w:rPr>
        <w:t>oles</w:t>
      </w:r>
      <w:r w:rsidR="00D113A8" w:rsidRPr="00E03B55">
        <w:rPr>
          <w:rFonts w:ascii="Calibri" w:hAnsi="Calibri" w:cs="Calibri"/>
          <w:b/>
          <w:sz w:val="24"/>
          <w:szCs w:val="24"/>
        </w:rPr>
        <w:t xml:space="preserve"> (2</w:t>
      </w:r>
      <w:r w:rsidRPr="00E03B55">
        <w:rPr>
          <w:rFonts w:ascii="Calibri" w:hAnsi="Calibri" w:cs="Calibri"/>
          <w:b/>
          <w:sz w:val="24"/>
          <w:szCs w:val="24"/>
        </w:rPr>
        <w:t xml:space="preserve"> minutes</w:t>
      </w:r>
      <w:r w:rsidR="00D113A8" w:rsidRPr="00E03B55">
        <w:rPr>
          <w:rFonts w:ascii="Calibri" w:hAnsi="Calibri" w:cs="Calibri"/>
          <w:b/>
          <w:sz w:val="24"/>
          <w:szCs w:val="24"/>
        </w:rPr>
        <w:t>)</w:t>
      </w:r>
    </w:p>
    <w:p w14:paraId="77E31A3F" w14:textId="0C1121EE" w:rsidR="00042A2E" w:rsidRPr="00E03B55" w:rsidRDefault="001B6210" w:rsidP="005C54AF">
      <w:pPr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>Scribe</w:t>
      </w:r>
      <w:r w:rsidR="00E71FB8" w:rsidRPr="00E03B55">
        <w:rPr>
          <w:rFonts w:ascii="Calibri" w:hAnsi="Calibri" w:cs="Calibri"/>
          <w:sz w:val="24"/>
          <w:szCs w:val="24"/>
        </w:rPr>
        <w:t xml:space="preserve"> </w:t>
      </w:r>
      <w:r w:rsidR="00E71FB8" w:rsidRPr="00E03B55">
        <w:rPr>
          <w:rFonts w:ascii="Calibri" w:hAnsi="Calibri" w:cs="Calibri"/>
          <w:sz w:val="24"/>
          <w:szCs w:val="24"/>
          <w:u w:val="single"/>
        </w:rPr>
        <w:tab/>
      </w:r>
      <w:r w:rsidR="00E71FB8" w:rsidRPr="00E03B55">
        <w:rPr>
          <w:rFonts w:ascii="Calibri" w:hAnsi="Calibri" w:cs="Calibri"/>
          <w:sz w:val="24"/>
          <w:szCs w:val="24"/>
          <w:u w:val="single"/>
        </w:rPr>
        <w:tab/>
      </w:r>
      <w:r w:rsidR="00CC03F7" w:rsidRPr="00E03B55">
        <w:rPr>
          <w:rFonts w:ascii="Calibri" w:hAnsi="Calibri" w:cs="Calibri"/>
          <w:sz w:val="24"/>
          <w:szCs w:val="24"/>
          <w:u w:val="single"/>
        </w:rPr>
        <w:tab/>
      </w:r>
      <w:r w:rsidR="0086024A" w:rsidRPr="00E03B55">
        <w:rPr>
          <w:rFonts w:ascii="Calibri" w:hAnsi="Calibri" w:cs="Calibri"/>
          <w:sz w:val="24"/>
          <w:szCs w:val="24"/>
          <w:u w:val="single"/>
        </w:rPr>
        <w:t xml:space="preserve"> </w:t>
      </w:r>
      <w:r w:rsidR="0086024A" w:rsidRPr="00E03B55">
        <w:rPr>
          <w:rFonts w:ascii="Calibri" w:hAnsi="Calibri" w:cs="Calibri"/>
          <w:sz w:val="24"/>
          <w:szCs w:val="24"/>
          <w:u w:val="single"/>
        </w:rPr>
        <w:tab/>
      </w:r>
      <w:r w:rsidR="00262E17" w:rsidRPr="00E03B55">
        <w:rPr>
          <w:rFonts w:ascii="Calibri" w:hAnsi="Calibri" w:cs="Calibri"/>
          <w:sz w:val="24"/>
          <w:szCs w:val="24"/>
        </w:rPr>
        <w:t xml:space="preserve">Facilitator: </w:t>
      </w:r>
      <w:r w:rsidR="00E71FB8" w:rsidRPr="00E03B55">
        <w:rPr>
          <w:rFonts w:ascii="Calibri" w:hAnsi="Calibri" w:cs="Calibri"/>
          <w:sz w:val="24"/>
          <w:szCs w:val="24"/>
          <w:u w:val="single"/>
        </w:rPr>
        <w:tab/>
      </w:r>
      <w:r w:rsidR="00E71FB8" w:rsidRPr="00E03B55">
        <w:rPr>
          <w:rFonts w:ascii="Calibri" w:hAnsi="Calibri" w:cs="Calibri"/>
          <w:sz w:val="24"/>
          <w:szCs w:val="24"/>
          <w:u w:val="single"/>
        </w:rPr>
        <w:tab/>
      </w:r>
      <w:r w:rsidR="00E71FB8" w:rsidRPr="00E03B55">
        <w:rPr>
          <w:rFonts w:ascii="Calibri" w:hAnsi="Calibri" w:cs="Calibri"/>
          <w:sz w:val="24"/>
          <w:szCs w:val="24"/>
          <w:u w:val="single"/>
        </w:rPr>
        <w:tab/>
      </w:r>
      <w:r w:rsidR="0086024A" w:rsidRPr="00E03B55">
        <w:rPr>
          <w:rFonts w:ascii="Calibri" w:hAnsi="Calibri" w:cs="Calibri"/>
          <w:sz w:val="24"/>
          <w:szCs w:val="24"/>
          <w:u w:val="single"/>
        </w:rPr>
        <w:tab/>
      </w:r>
      <w:r w:rsidR="0086024A" w:rsidRPr="00E03B55">
        <w:rPr>
          <w:rFonts w:ascii="Calibri" w:hAnsi="Calibri" w:cs="Calibri"/>
          <w:sz w:val="24"/>
          <w:szCs w:val="24"/>
        </w:rPr>
        <w:t xml:space="preserve"> </w:t>
      </w:r>
      <w:r w:rsidR="00262E17" w:rsidRPr="00E03B55">
        <w:rPr>
          <w:rFonts w:ascii="Calibri" w:hAnsi="Calibri" w:cs="Calibri"/>
          <w:sz w:val="24"/>
          <w:szCs w:val="24"/>
        </w:rPr>
        <w:t>Time</w:t>
      </w:r>
      <w:r w:rsidR="00CA4824" w:rsidRPr="00E03B55">
        <w:rPr>
          <w:rFonts w:ascii="Calibri" w:hAnsi="Calibri" w:cs="Calibri"/>
          <w:sz w:val="24"/>
          <w:szCs w:val="24"/>
        </w:rPr>
        <w:t>k</w:t>
      </w:r>
      <w:r w:rsidR="00262E17" w:rsidRPr="00E03B55">
        <w:rPr>
          <w:rFonts w:ascii="Calibri" w:hAnsi="Calibri" w:cs="Calibri"/>
          <w:sz w:val="24"/>
          <w:szCs w:val="24"/>
        </w:rPr>
        <w:t>eeper:</w:t>
      </w:r>
      <w:r w:rsidR="00E71FB8" w:rsidRPr="00E03B55">
        <w:rPr>
          <w:rFonts w:ascii="Calibri" w:hAnsi="Calibri" w:cs="Calibri"/>
          <w:sz w:val="24"/>
          <w:szCs w:val="24"/>
          <w:u w:val="single"/>
        </w:rPr>
        <w:tab/>
      </w:r>
      <w:r w:rsidR="00E71FB8" w:rsidRPr="00E03B55">
        <w:rPr>
          <w:rFonts w:ascii="Calibri" w:hAnsi="Calibri" w:cs="Calibri"/>
          <w:sz w:val="24"/>
          <w:szCs w:val="24"/>
          <w:u w:val="single"/>
        </w:rPr>
        <w:tab/>
      </w:r>
      <w:r w:rsidR="0020403D" w:rsidRPr="00E03B55">
        <w:rPr>
          <w:rFonts w:ascii="Calibri" w:hAnsi="Calibri" w:cs="Calibri"/>
          <w:sz w:val="24"/>
          <w:szCs w:val="24"/>
          <w:u w:val="single"/>
        </w:rPr>
        <w:tab/>
      </w:r>
      <w:r w:rsidR="0016354B" w:rsidRPr="00E03B55">
        <w:rPr>
          <w:rFonts w:ascii="Calibri" w:hAnsi="Calibri" w:cs="Calibri"/>
          <w:sz w:val="24"/>
          <w:szCs w:val="24"/>
        </w:rPr>
        <w:tab/>
      </w:r>
      <w:r w:rsidR="0016354B" w:rsidRPr="00E03B55">
        <w:rPr>
          <w:rFonts w:ascii="Calibri" w:hAnsi="Calibri" w:cs="Calibri"/>
          <w:sz w:val="24"/>
          <w:szCs w:val="24"/>
        </w:rPr>
        <w:tab/>
      </w:r>
    </w:p>
    <w:p w14:paraId="3828037A" w14:textId="098191D0" w:rsidR="008B329C" w:rsidRPr="00E03B55" w:rsidRDefault="00CC03F7" w:rsidP="005C54AF">
      <w:pPr>
        <w:rPr>
          <w:rFonts w:ascii="Calibri" w:hAnsi="Calibri" w:cs="Calibri"/>
          <w:b/>
          <w:bCs/>
          <w:sz w:val="24"/>
          <w:szCs w:val="24"/>
        </w:rPr>
      </w:pPr>
      <w:r w:rsidRPr="00E03B55">
        <w:rPr>
          <w:rFonts w:ascii="Calibri" w:hAnsi="Calibri" w:cs="Calibri"/>
          <w:b/>
          <w:bCs/>
          <w:sz w:val="24"/>
          <w:szCs w:val="24"/>
        </w:rPr>
        <w:t>2. P</w:t>
      </w:r>
      <w:r w:rsidR="0082226A" w:rsidRPr="00E03B55">
        <w:rPr>
          <w:rFonts w:ascii="Calibri" w:hAnsi="Calibri" w:cs="Calibri"/>
          <w:b/>
          <w:bCs/>
          <w:sz w:val="24"/>
          <w:szCs w:val="24"/>
        </w:rPr>
        <w:t xml:space="preserve">lan to </w:t>
      </w:r>
      <w:r w:rsidRPr="00E03B55">
        <w:rPr>
          <w:rFonts w:ascii="Calibri" w:hAnsi="Calibri" w:cs="Calibri"/>
          <w:b/>
          <w:bCs/>
          <w:sz w:val="24"/>
          <w:szCs w:val="24"/>
        </w:rPr>
        <w:t>Identify and S</w:t>
      </w:r>
      <w:r w:rsidR="0082226A" w:rsidRPr="00E03B55">
        <w:rPr>
          <w:rFonts w:ascii="Calibri" w:hAnsi="Calibri" w:cs="Calibri"/>
          <w:b/>
          <w:bCs/>
          <w:sz w:val="24"/>
          <w:szCs w:val="24"/>
        </w:rPr>
        <w:t xml:space="preserve">upport </w:t>
      </w:r>
      <w:r w:rsidRPr="00E03B55">
        <w:rPr>
          <w:rFonts w:ascii="Calibri" w:hAnsi="Calibri" w:cs="Calibri"/>
          <w:b/>
          <w:bCs/>
          <w:sz w:val="24"/>
          <w:szCs w:val="24"/>
        </w:rPr>
        <w:t>F</w:t>
      </w:r>
      <w:r w:rsidR="0082226A" w:rsidRPr="00E03B55">
        <w:rPr>
          <w:rFonts w:ascii="Calibri" w:hAnsi="Calibri" w:cs="Calibri"/>
          <w:b/>
          <w:bCs/>
          <w:sz w:val="24"/>
          <w:szCs w:val="24"/>
        </w:rPr>
        <w:t xml:space="preserve">amilies with </w:t>
      </w:r>
      <w:r w:rsidRPr="00E03B55">
        <w:rPr>
          <w:rFonts w:ascii="Calibri" w:hAnsi="Calibri" w:cs="Calibri"/>
          <w:b/>
          <w:bCs/>
          <w:sz w:val="24"/>
          <w:szCs w:val="24"/>
        </w:rPr>
        <w:t>C</w:t>
      </w:r>
      <w:r w:rsidR="00E13747" w:rsidRPr="00E03B55">
        <w:rPr>
          <w:rFonts w:ascii="Calibri" w:hAnsi="Calibri" w:cs="Calibri"/>
          <w:b/>
          <w:bCs/>
          <w:sz w:val="24"/>
          <w:szCs w:val="24"/>
        </w:rPr>
        <w:t xml:space="preserve">omplex </w:t>
      </w:r>
      <w:r w:rsidRPr="00E03B55">
        <w:rPr>
          <w:rFonts w:ascii="Calibri" w:hAnsi="Calibri" w:cs="Calibri"/>
          <w:b/>
          <w:bCs/>
          <w:sz w:val="24"/>
          <w:szCs w:val="24"/>
        </w:rPr>
        <w:t>N</w:t>
      </w:r>
      <w:r w:rsidR="004D7F36" w:rsidRPr="00E03B55">
        <w:rPr>
          <w:rFonts w:ascii="Calibri" w:hAnsi="Calibri" w:cs="Calibri"/>
          <w:b/>
          <w:bCs/>
          <w:sz w:val="24"/>
          <w:szCs w:val="24"/>
        </w:rPr>
        <w:t xml:space="preserve">eeds </w:t>
      </w:r>
      <w:r w:rsidR="00E13747" w:rsidRPr="00E03B55">
        <w:rPr>
          <w:rFonts w:ascii="Calibri" w:hAnsi="Calibri" w:cs="Calibri"/>
          <w:b/>
          <w:bCs/>
          <w:sz w:val="24"/>
          <w:szCs w:val="24"/>
        </w:rPr>
        <w:t>(</w:t>
      </w:r>
      <w:r w:rsidR="008B329C" w:rsidRPr="00E03B55">
        <w:rPr>
          <w:rFonts w:ascii="Calibri" w:hAnsi="Calibri" w:cs="Calibri"/>
          <w:b/>
          <w:bCs/>
          <w:sz w:val="24"/>
          <w:szCs w:val="24"/>
        </w:rPr>
        <w:t>40</w:t>
      </w:r>
      <w:r w:rsidR="00E13747" w:rsidRPr="00E03B55">
        <w:rPr>
          <w:rFonts w:ascii="Calibri" w:hAnsi="Calibri" w:cs="Calibri"/>
          <w:b/>
          <w:bCs/>
          <w:sz w:val="24"/>
          <w:szCs w:val="24"/>
        </w:rPr>
        <w:t xml:space="preserve"> m</w:t>
      </w:r>
      <w:r w:rsidRPr="00E03B55">
        <w:rPr>
          <w:rFonts w:ascii="Calibri" w:hAnsi="Calibri" w:cs="Calibri"/>
          <w:b/>
          <w:bCs/>
          <w:sz w:val="24"/>
          <w:szCs w:val="24"/>
        </w:rPr>
        <w:t>inutes</w:t>
      </w:r>
      <w:r w:rsidR="00E13747" w:rsidRPr="00E03B55">
        <w:rPr>
          <w:rFonts w:ascii="Calibri" w:hAnsi="Calibri" w:cs="Calibri"/>
          <w:b/>
          <w:bCs/>
          <w:sz w:val="24"/>
          <w:szCs w:val="24"/>
        </w:rPr>
        <w:t xml:space="preserve">) </w:t>
      </w:r>
    </w:p>
    <w:p w14:paraId="4352A6D5" w14:textId="39721E51" w:rsidR="008E5326" w:rsidRPr="00E03B55" w:rsidRDefault="008E5326" w:rsidP="005C54AF">
      <w:pPr>
        <w:rPr>
          <w:rFonts w:ascii="Calibri" w:hAnsi="Calibri" w:cs="Calibri"/>
          <w:b/>
          <w:bCs/>
          <w:color w:val="4472C4" w:themeColor="accent5"/>
          <w:sz w:val="24"/>
          <w:szCs w:val="24"/>
        </w:rPr>
      </w:pPr>
      <w:r w:rsidRPr="00E03B55">
        <w:rPr>
          <w:rFonts w:ascii="Calibri" w:hAnsi="Calibri" w:cs="Calibri"/>
          <w:b/>
          <w:bCs/>
          <w:color w:val="4472C4" w:themeColor="accent5"/>
          <w:sz w:val="24"/>
          <w:szCs w:val="24"/>
        </w:rPr>
        <w:t>Step 1:</w:t>
      </w:r>
      <w:r w:rsidR="00AB7DEB" w:rsidRPr="00E03B55">
        <w:rPr>
          <w:rFonts w:ascii="Calibri" w:hAnsi="Calibri" w:cs="Calibri"/>
          <w:b/>
          <w:bCs/>
          <w:color w:val="4472C4" w:themeColor="accent5"/>
          <w:sz w:val="24"/>
          <w:szCs w:val="24"/>
        </w:rPr>
        <w:t xml:space="preserve"> </w:t>
      </w:r>
      <w:r w:rsidR="00926970" w:rsidRPr="00E03B55">
        <w:rPr>
          <w:rFonts w:ascii="Calibri" w:hAnsi="Calibri" w:cs="Calibri"/>
          <w:b/>
          <w:bCs/>
          <w:color w:val="4472C4" w:themeColor="accent5"/>
          <w:sz w:val="24"/>
          <w:szCs w:val="24"/>
        </w:rPr>
        <w:t>C</w:t>
      </w:r>
      <w:r w:rsidR="00CC03F7" w:rsidRPr="00E03B55">
        <w:rPr>
          <w:rFonts w:ascii="Calibri" w:hAnsi="Calibri" w:cs="Calibri"/>
          <w:b/>
          <w:bCs/>
          <w:color w:val="4472C4" w:themeColor="accent5"/>
          <w:sz w:val="24"/>
          <w:szCs w:val="24"/>
        </w:rPr>
        <w:t>onsensus on risk</w:t>
      </w:r>
      <w:r w:rsidR="00AB7DEB" w:rsidRPr="00E03B55">
        <w:rPr>
          <w:rFonts w:ascii="Calibri" w:hAnsi="Calibri" w:cs="Calibri"/>
          <w:b/>
          <w:bCs/>
          <w:color w:val="4472C4" w:themeColor="accent5"/>
          <w:sz w:val="24"/>
          <w:szCs w:val="24"/>
        </w:rPr>
        <w:t xml:space="preserve"> </w:t>
      </w:r>
      <w:r w:rsidR="00E13747" w:rsidRPr="00E03B55">
        <w:rPr>
          <w:rFonts w:ascii="Calibri" w:hAnsi="Calibri" w:cs="Calibri"/>
          <w:b/>
          <w:bCs/>
          <w:color w:val="4472C4" w:themeColor="accent5"/>
          <w:sz w:val="24"/>
          <w:szCs w:val="24"/>
        </w:rPr>
        <w:t xml:space="preserve">criteria for </w:t>
      </w:r>
      <w:r w:rsidR="000240A6" w:rsidRPr="00E03B55">
        <w:rPr>
          <w:rFonts w:ascii="Calibri" w:hAnsi="Calibri" w:cs="Calibri"/>
          <w:b/>
          <w:bCs/>
          <w:color w:val="4472C4" w:themeColor="accent5"/>
          <w:sz w:val="24"/>
          <w:szCs w:val="24"/>
        </w:rPr>
        <w:t xml:space="preserve">identifying </w:t>
      </w:r>
      <w:r w:rsidR="00E13747" w:rsidRPr="00E03B55">
        <w:rPr>
          <w:rFonts w:ascii="Calibri" w:hAnsi="Calibri" w:cs="Calibri"/>
          <w:b/>
          <w:bCs/>
          <w:color w:val="4472C4" w:themeColor="accent5"/>
          <w:sz w:val="24"/>
          <w:szCs w:val="24"/>
        </w:rPr>
        <w:t xml:space="preserve">families with complex needs </w:t>
      </w:r>
      <w:r w:rsidR="000240A6" w:rsidRPr="00E03B55">
        <w:rPr>
          <w:rFonts w:ascii="Calibri" w:hAnsi="Calibri" w:cs="Calibri"/>
          <w:color w:val="4472C4" w:themeColor="accent5"/>
          <w:sz w:val="24"/>
          <w:szCs w:val="24"/>
        </w:rPr>
        <w:t>(</w:t>
      </w:r>
      <w:r w:rsidR="008570B5" w:rsidRPr="00E03B55">
        <w:rPr>
          <w:rFonts w:ascii="Calibri" w:hAnsi="Calibri" w:cs="Calibri"/>
          <w:color w:val="4472C4" w:themeColor="accent5"/>
          <w:sz w:val="24"/>
          <w:szCs w:val="24"/>
        </w:rPr>
        <w:t>10</w:t>
      </w:r>
      <w:r w:rsidR="00987D83" w:rsidRPr="00E03B55">
        <w:rPr>
          <w:rFonts w:ascii="Calibri" w:hAnsi="Calibri" w:cs="Calibri"/>
          <w:color w:val="4472C4" w:themeColor="accent5"/>
          <w:sz w:val="24"/>
          <w:szCs w:val="24"/>
        </w:rPr>
        <w:t xml:space="preserve"> m</w:t>
      </w:r>
      <w:r w:rsidR="00926970" w:rsidRPr="00E03B55">
        <w:rPr>
          <w:rFonts w:ascii="Calibri" w:hAnsi="Calibri" w:cs="Calibri"/>
          <w:color w:val="4472C4" w:themeColor="accent5"/>
          <w:sz w:val="24"/>
          <w:szCs w:val="24"/>
        </w:rPr>
        <w:t>inutes</w:t>
      </w:r>
      <w:r w:rsidR="00987D83" w:rsidRPr="00E03B55">
        <w:rPr>
          <w:rFonts w:ascii="Calibri" w:hAnsi="Calibri" w:cs="Calibri"/>
          <w:color w:val="4472C4" w:themeColor="accent5"/>
          <w:sz w:val="24"/>
          <w:szCs w:val="24"/>
        </w:rPr>
        <w:t>)</w:t>
      </w:r>
    </w:p>
    <w:p w14:paraId="5402660B" w14:textId="77777777" w:rsidR="00B65F72" w:rsidRPr="00E03B55" w:rsidRDefault="00F41FD7" w:rsidP="00B65F72">
      <w:pPr>
        <w:pStyle w:val="ListParagraph"/>
        <w:numPr>
          <w:ilvl w:val="0"/>
          <w:numId w:val="20"/>
        </w:numPr>
        <w:tabs>
          <w:tab w:val="left" w:pos="360"/>
        </w:tabs>
        <w:ind w:left="0" w:firstLine="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>Start with all families with positive response to ASHEW screenings/</w:t>
      </w:r>
      <w:proofErr w:type="gramStart"/>
      <w:r w:rsidRPr="00E03B55">
        <w:rPr>
          <w:rFonts w:ascii="Calibri" w:hAnsi="Calibri" w:cs="Calibri"/>
          <w:sz w:val="24"/>
          <w:szCs w:val="24"/>
        </w:rPr>
        <w:t>assessments</w:t>
      </w:r>
      <w:proofErr w:type="gramEnd"/>
    </w:p>
    <w:p w14:paraId="44F97902" w14:textId="77777777" w:rsidR="00B65F72" w:rsidRPr="00E03B55" w:rsidRDefault="00B65F72" w:rsidP="00B65F72">
      <w:pPr>
        <w:pStyle w:val="ListParagraph"/>
        <w:numPr>
          <w:ilvl w:val="0"/>
          <w:numId w:val="20"/>
        </w:numPr>
        <w:tabs>
          <w:tab w:val="left" w:pos="360"/>
        </w:tabs>
        <w:ind w:left="0" w:firstLine="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 xml:space="preserve">Spread practice-wide after testing with QI </w:t>
      </w:r>
      <w:proofErr w:type="gramStart"/>
      <w:r w:rsidRPr="00E03B55">
        <w:rPr>
          <w:rFonts w:ascii="Calibri" w:hAnsi="Calibri" w:cs="Calibri"/>
          <w:sz w:val="24"/>
          <w:szCs w:val="24"/>
        </w:rPr>
        <w:t>team</w:t>
      </w:r>
      <w:proofErr w:type="gramEnd"/>
      <w:r w:rsidRPr="00E03B55">
        <w:rPr>
          <w:rFonts w:ascii="Calibri" w:hAnsi="Calibri" w:cs="Calibri"/>
          <w:sz w:val="24"/>
          <w:szCs w:val="24"/>
        </w:rPr>
        <w:t xml:space="preserve"> </w:t>
      </w:r>
    </w:p>
    <w:p w14:paraId="604D009A" w14:textId="5365EB97" w:rsidR="00E03B55" w:rsidRPr="00E03B55" w:rsidRDefault="00B65F72" w:rsidP="005C54AF">
      <w:pPr>
        <w:pStyle w:val="ListParagraph"/>
        <w:numPr>
          <w:ilvl w:val="0"/>
          <w:numId w:val="20"/>
        </w:numPr>
        <w:tabs>
          <w:tab w:val="left" w:pos="360"/>
        </w:tabs>
        <w:ind w:left="0" w:firstLine="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 xml:space="preserve">Consider other criteria: children with a mental health concerns, significant chronic/complex medical conditions, and families challenged with navigating the health care </w:t>
      </w:r>
      <w:proofErr w:type="gramStart"/>
      <w:r w:rsidRPr="00E03B55">
        <w:rPr>
          <w:rFonts w:ascii="Calibri" w:hAnsi="Calibri" w:cs="Calibri"/>
          <w:sz w:val="24"/>
          <w:szCs w:val="24"/>
        </w:rPr>
        <w:t>system</w:t>
      </w:r>
      <w:proofErr w:type="gramEnd"/>
      <w:r w:rsidRPr="00E03B55">
        <w:rPr>
          <w:rFonts w:ascii="Calibri" w:hAnsi="Calibri" w:cs="Calibri"/>
          <w:sz w:val="24"/>
          <w:szCs w:val="24"/>
        </w:rPr>
        <w:t xml:space="preserve"> </w:t>
      </w:r>
    </w:p>
    <w:p w14:paraId="25702F8A" w14:textId="43B05F83" w:rsidR="00926970" w:rsidRPr="00E03B55" w:rsidRDefault="00926970" w:rsidP="005C54AF">
      <w:pPr>
        <w:rPr>
          <w:rFonts w:ascii="Calibri" w:hAnsi="Calibri" w:cs="Calibri"/>
          <w:b/>
          <w:bCs/>
          <w:color w:val="4472C4" w:themeColor="accent5"/>
          <w:sz w:val="24"/>
          <w:szCs w:val="24"/>
        </w:rPr>
      </w:pPr>
      <w:r w:rsidRPr="00E03B55">
        <w:rPr>
          <w:rFonts w:ascii="Calibri" w:hAnsi="Calibri" w:cs="Calibri"/>
          <w:b/>
          <w:bCs/>
          <w:color w:val="4472C4" w:themeColor="accent5"/>
          <w:sz w:val="24"/>
          <w:szCs w:val="24"/>
        </w:rPr>
        <w:t xml:space="preserve">Step 2: Identify, flag, and track patients </w:t>
      </w:r>
      <w:r w:rsidRPr="00E03B55">
        <w:rPr>
          <w:rFonts w:ascii="Calibri" w:hAnsi="Calibri" w:cs="Calibri"/>
          <w:color w:val="4472C4" w:themeColor="accent5"/>
          <w:sz w:val="24"/>
          <w:szCs w:val="24"/>
        </w:rPr>
        <w:t>(20 minutes)</w:t>
      </w:r>
    </w:p>
    <w:p w14:paraId="1B52B63C" w14:textId="54B329C4" w:rsidR="001F3E0B" w:rsidRPr="00E03B55" w:rsidRDefault="008E06A5" w:rsidP="005C54AF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>C</w:t>
      </w:r>
      <w:r w:rsidR="001F3E0B" w:rsidRPr="00E03B55">
        <w:rPr>
          <w:rFonts w:ascii="Calibri" w:hAnsi="Calibri" w:cs="Calibri"/>
          <w:sz w:val="24"/>
          <w:szCs w:val="24"/>
        </w:rPr>
        <w:t>reate</w:t>
      </w:r>
      <w:r w:rsidR="008B329C" w:rsidRPr="00E03B55">
        <w:rPr>
          <w:rFonts w:ascii="Calibri" w:hAnsi="Calibri" w:cs="Calibri"/>
          <w:sz w:val="24"/>
          <w:szCs w:val="24"/>
        </w:rPr>
        <w:t xml:space="preserve"> a</w:t>
      </w:r>
      <w:r w:rsidR="001F3E0B" w:rsidRPr="00E03B55">
        <w:rPr>
          <w:rFonts w:ascii="Calibri" w:hAnsi="Calibri" w:cs="Calibri"/>
          <w:sz w:val="24"/>
          <w:szCs w:val="24"/>
        </w:rPr>
        <w:t xml:space="preserve"> complex needs </w:t>
      </w:r>
      <w:r w:rsidRPr="00E03B55">
        <w:rPr>
          <w:rFonts w:ascii="Calibri" w:hAnsi="Calibri" w:cs="Calibri"/>
          <w:sz w:val="24"/>
          <w:szCs w:val="24"/>
        </w:rPr>
        <w:t xml:space="preserve">tracking </w:t>
      </w:r>
      <w:proofErr w:type="gramStart"/>
      <w:r w:rsidRPr="00E03B55">
        <w:rPr>
          <w:rFonts w:ascii="Calibri" w:hAnsi="Calibri" w:cs="Calibri"/>
          <w:sz w:val="24"/>
          <w:szCs w:val="24"/>
        </w:rPr>
        <w:t>system</w:t>
      </w:r>
      <w:proofErr w:type="gramEnd"/>
      <w:r w:rsidRPr="00E03B55">
        <w:rPr>
          <w:rFonts w:ascii="Calibri" w:hAnsi="Calibri" w:cs="Calibri"/>
          <w:sz w:val="24"/>
          <w:szCs w:val="24"/>
        </w:rPr>
        <w:t xml:space="preserve"> </w:t>
      </w:r>
    </w:p>
    <w:p w14:paraId="350E58DC" w14:textId="3EF6082A" w:rsidR="0082226A" w:rsidRPr="00E03B55" w:rsidRDefault="0081308E" w:rsidP="00A9336C">
      <w:pPr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  <w:u w:val="single"/>
        </w:rPr>
        <w:t>Option A</w:t>
      </w:r>
      <w:r w:rsidRPr="00E03B55">
        <w:rPr>
          <w:rFonts w:ascii="Calibri" w:hAnsi="Calibri" w:cs="Calibri"/>
          <w:sz w:val="24"/>
          <w:szCs w:val="24"/>
        </w:rPr>
        <w:t xml:space="preserve">: </w:t>
      </w:r>
      <w:r w:rsidR="00612AEE" w:rsidRPr="00E03B55">
        <w:rPr>
          <w:rFonts w:ascii="Calibri" w:hAnsi="Calibri" w:cs="Calibri"/>
          <w:sz w:val="24"/>
          <w:szCs w:val="24"/>
        </w:rPr>
        <w:t>U</w:t>
      </w:r>
      <w:r w:rsidR="0082226A" w:rsidRPr="00E03B55">
        <w:rPr>
          <w:rFonts w:ascii="Calibri" w:hAnsi="Calibri" w:cs="Calibri"/>
          <w:sz w:val="24"/>
          <w:szCs w:val="24"/>
        </w:rPr>
        <w:t>s</w:t>
      </w:r>
      <w:r w:rsidR="008E06A5" w:rsidRPr="00E03B55">
        <w:rPr>
          <w:rFonts w:ascii="Calibri" w:hAnsi="Calibri" w:cs="Calibri"/>
          <w:sz w:val="24"/>
          <w:szCs w:val="24"/>
        </w:rPr>
        <w:t>e</w:t>
      </w:r>
      <w:r w:rsidR="0082226A" w:rsidRPr="00E03B55">
        <w:rPr>
          <w:rFonts w:ascii="Calibri" w:hAnsi="Calibri" w:cs="Calibri"/>
          <w:sz w:val="24"/>
          <w:szCs w:val="24"/>
        </w:rPr>
        <w:t xml:space="preserve"> the </w:t>
      </w:r>
      <w:hyperlink r:id="rId8" w:history="1">
        <w:r w:rsidR="0082226A" w:rsidRPr="00E03B55">
          <w:rPr>
            <w:rStyle w:val="Hyperlink"/>
            <w:rFonts w:ascii="Calibri" w:hAnsi="Calibri" w:cs="Calibri"/>
            <w:sz w:val="24"/>
            <w:szCs w:val="24"/>
          </w:rPr>
          <w:t xml:space="preserve">ASHEW </w:t>
        </w:r>
        <w:r w:rsidR="006B5F34" w:rsidRPr="00E03B55">
          <w:rPr>
            <w:rStyle w:val="Hyperlink"/>
            <w:rFonts w:ascii="Calibri" w:hAnsi="Calibri" w:cs="Calibri"/>
            <w:sz w:val="24"/>
            <w:szCs w:val="24"/>
          </w:rPr>
          <w:t xml:space="preserve">Referral </w:t>
        </w:r>
        <w:r w:rsidR="0082226A" w:rsidRPr="00E03B55">
          <w:rPr>
            <w:rStyle w:val="Hyperlink"/>
            <w:rFonts w:ascii="Calibri" w:hAnsi="Calibri" w:cs="Calibri"/>
            <w:sz w:val="24"/>
            <w:szCs w:val="24"/>
          </w:rPr>
          <w:t>Tracking Sheet</w:t>
        </w:r>
      </w:hyperlink>
      <w:r w:rsidR="0082226A" w:rsidRPr="00E03B55">
        <w:rPr>
          <w:rFonts w:ascii="Calibri" w:hAnsi="Calibri" w:cs="Calibri"/>
          <w:sz w:val="24"/>
          <w:szCs w:val="24"/>
        </w:rPr>
        <w:t>,</w:t>
      </w:r>
      <w:r w:rsidR="00796981" w:rsidRPr="00E03B55">
        <w:rPr>
          <w:rFonts w:ascii="Calibri" w:hAnsi="Calibri" w:cs="Calibri"/>
          <w:sz w:val="24"/>
          <w:szCs w:val="24"/>
        </w:rPr>
        <w:t xml:space="preserve"> either</w:t>
      </w:r>
      <w:r w:rsidR="0082226A" w:rsidRPr="00E03B55">
        <w:rPr>
          <w:rFonts w:ascii="Calibri" w:hAnsi="Calibri" w:cs="Calibri"/>
          <w:sz w:val="24"/>
          <w:szCs w:val="24"/>
        </w:rPr>
        <w:t xml:space="preserve"> </w:t>
      </w:r>
      <w:r w:rsidR="008E06A5" w:rsidRPr="00E03B55">
        <w:rPr>
          <w:rFonts w:ascii="Calibri" w:hAnsi="Calibri" w:cs="Calibri"/>
          <w:sz w:val="24"/>
          <w:szCs w:val="24"/>
        </w:rPr>
        <w:t xml:space="preserve">add </w:t>
      </w:r>
      <w:r w:rsidR="008B329C" w:rsidRPr="00E03B55">
        <w:rPr>
          <w:rFonts w:ascii="Calibri" w:hAnsi="Calibri" w:cs="Calibri"/>
          <w:sz w:val="24"/>
          <w:szCs w:val="24"/>
        </w:rPr>
        <w:t xml:space="preserve">a new tab </w:t>
      </w:r>
      <w:r w:rsidR="00796981" w:rsidRPr="00E03B55">
        <w:rPr>
          <w:rFonts w:ascii="Calibri" w:hAnsi="Calibri" w:cs="Calibri"/>
          <w:sz w:val="24"/>
          <w:szCs w:val="24"/>
        </w:rPr>
        <w:t xml:space="preserve">or use referral tracking data to build a new complex care tracking </w:t>
      </w:r>
      <w:proofErr w:type="gramStart"/>
      <w:r w:rsidR="00796981" w:rsidRPr="00E03B55">
        <w:rPr>
          <w:rFonts w:ascii="Calibri" w:hAnsi="Calibri" w:cs="Calibri"/>
          <w:sz w:val="24"/>
          <w:szCs w:val="24"/>
        </w:rPr>
        <w:t>sheet</w:t>
      </w:r>
      <w:proofErr w:type="gramEnd"/>
      <w:r w:rsidR="006A33E5" w:rsidRPr="00E03B55">
        <w:rPr>
          <w:rFonts w:ascii="Calibri" w:hAnsi="Calibri" w:cs="Calibri"/>
          <w:sz w:val="24"/>
          <w:szCs w:val="24"/>
        </w:rPr>
        <w:t xml:space="preserve"> </w:t>
      </w:r>
      <w:r w:rsidR="00796981" w:rsidRPr="00E03B55">
        <w:rPr>
          <w:rFonts w:ascii="Calibri" w:hAnsi="Calibri" w:cs="Calibri"/>
          <w:sz w:val="24"/>
          <w:szCs w:val="24"/>
        </w:rPr>
        <w:t xml:space="preserve"> </w:t>
      </w:r>
    </w:p>
    <w:p w14:paraId="25C3C87D" w14:textId="66CDE174" w:rsidR="0086024A" w:rsidRPr="00E03B55" w:rsidRDefault="0081308E" w:rsidP="0086024A">
      <w:pPr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  <w:u w:val="single"/>
        </w:rPr>
        <w:t xml:space="preserve">Option </w:t>
      </w:r>
      <w:r w:rsidR="00612AEE" w:rsidRPr="00E03B55">
        <w:rPr>
          <w:rFonts w:ascii="Calibri" w:hAnsi="Calibri" w:cs="Calibri"/>
          <w:sz w:val="24"/>
          <w:szCs w:val="24"/>
          <w:u w:val="single"/>
        </w:rPr>
        <w:t>B</w:t>
      </w:r>
      <w:r w:rsidRPr="00E03B55">
        <w:rPr>
          <w:rFonts w:ascii="Calibri" w:hAnsi="Calibri" w:cs="Calibri"/>
          <w:sz w:val="24"/>
          <w:szCs w:val="24"/>
        </w:rPr>
        <w:t>: U</w:t>
      </w:r>
      <w:r w:rsidR="00EF6AC4" w:rsidRPr="00E03B55">
        <w:rPr>
          <w:rFonts w:ascii="Calibri" w:hAnsi="Calibri" w:cs="Calibri"/>
          <w:sz w:val="24"/>
          <w:szCs w:val="24"/>
        </w:rPr>
        <w:t>se</w:t>
      </w:r>
      <w:r w:rsidRPr="00E03B55">
        <w:rPr>
          <w:rFonts w:ascii="Calibri" w:hAnsi="Calibri" w:cs="Calibri"/>
          <w:sz w:val="24"/>
          <w:szCs w:val="24"/>
        </w:rPr>
        <w:t xml:space="preserve"> existing or create a </w:t>
      </w:r>
      <w:r w:rsidR="00612AEE" w:rsidRPr="00E03B55">
        <w:rPr>
          <w:rFonts w:ascii="Calibri" w:hAnsi="Calibri" w:cs="Calibri"/>
          <w:sz w:val="24"/>
          <w:szCs w:val="24"/>
        </w:rPr>
        <w:t xml:space="preserve">custom tracking </w:t>
      </w:r>
      <w:proofErr w:type="gramStart"/>
      <w:r w:rsidR="00612AEE" w:rsidRPr="00E03B55">
        <w:rPr>
          <w:rFonts w:ascii="Calibri" w:hAnsi="Calibri" w:cs="Calibri"/>
          <w:sz w:val="24"/>
          <w:szCs w:val="24"/>
        </w:rPr>
        <w:t>system</w:t>
      </w:r>
      <w:proofErr w:type="gramEnd"/>
    </w:p>
    <w:p w14:paraId="1D6D495F" w14:textId="516E0444" w:rsidR="006A33E5" w:rsidRPr="00E03B55" w:rsidRDefault="006A33E5" w:rsidP="006A33E5">
      <w:pPr>
        <w:pStyle w:val="ListParagraph"/>
        <w:numPr>
          <w:ilvl w:val="0"/>
          <w:numId w:val="20"/>
        </w:numPr>
        <w:ind w:left="36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 xml:space="preserve">Consider engaging IT staff if </w:t>
      </w:r>
      <w:proofErr w:type="gramStart"/>
      <w:r w:rsidRPr="00E03B55">
        <w:rPr>
          <w:rFonts w:ascii="Calibri" w:hAnsi="Calibri" w:cs="Calibri"/>
          <w:sz w:val="24"/>
          <w:szCs w:val="24"/>
        </w:rPr>
        <w:t>available</w:t>
      </w:r>
      <w:proofErr w:type="gramEnd"/>
    </w:p>
    <w:p w14:paraId="3A52F51D" w14:textId="77777777" w:rsidR="0086024A" w:rsidRPr="00E03B55" w:rsidRDefault="0086024A" w:rsidP="0086024A">
      <w:pPr>
        <w:pStyle w:val="ListParagraph"/>
        <w:numPr>
          <w:ilvl w:val="0"/>
          <w:numId w:val="20"/>
        </w:numPr>
        <w:ind w:left="36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>How will you flag a child/family in your system for positive screens/assessments?</w:t>
      </w:r>
    </w:p>
    <w:p w14:paraId="1B921F4C" w14:textId="77777777" w:rsidR="0086024A" w:rsidRPr="00E03B55" w:rsidRDefault="0086024A" w:rsidP="0086024A">
      <w:pPr>
        <w:pStyle w:val="ListParagraph"/>
        <w:ind w:left="36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</w:p>
    <w:p w14:paraId="34E780C7" w14:textId="0A26A17E" w:rsidR="0086024A" w:rsidRPr="00E03B55" w:rsidRDefault="0086024A" w:rsidP="0086024A">
      <w:pPr>
        <w:pStyle w:val="ListParagraph"/>
        <w:numPr>
          <w:ilvl w:val="0"/>
          <w:numId w:val="20"/>
        </w:numPr>
        <w:ind w:left="36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 xml:space="preserve">Will you use </w:t>
      </w:r>
      <w:hyperlink r:id="rId9" w:history="1">
        <w:r w:rsidRPr="00E03B55">
          <w:rPr>
            <w:rStyle w:val="Hyperlink"/>
            <w:rFonts w:ascii="Calibri" w:hAnsi="Calibri" w:cs="Calibri"/>
            <w:sz w:val="24"/>
            <w:szCs w:val="24"/>
          </w:rPr>
          <w:t>Z Codes</w:t>
        </w:r>
      </w:hyperlink>
      <w:r w:rsidRPr="00E03B55">
        <w:rPr>
          <w:rFonts w:ascii="Calibri" w:hAnsi="Calibri" w:cs="Calibri"/>
          <w:sz w:val="24"/>
          <w:szCs w:val="24"/>
        </w:rPr>
        <w:t>, ICD-10, or other codes to run reports?</w:t>
      </w:r>
      <w:r w:rsidRPr="00E03B55">
        <w:rPr>
          <w:rFonts w:ascii="Calibri" w:hAnsi="Calibri" w:cs="Calibri"/>
          <w:sz w:val="24"/>
          <w:szCs w:val="24"/>
        </w:rPr>
        <w:br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</w:rPr>
        <w:t xml:space="preserve"> </w:t>
      </w:r>
    </w:p>
    <w:p w14:paraId="28E8AA13" w14:textId="070E2044" w:rsidR="0086024A" w:rsidRPr="00E03B55" w:rsidRDefault="00C43AEB" w:rsidP="0086024A">
      <w:pPr>
        <w:pStyle w:val="ListParagraph"/>
        <w:ind w:left="36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C7574" wp14:editId="11ED66D3">
                <wp:simplePos x="0" y="0"/>
                <wp:positionH relativeFrom="margin">
                  <wp:posOffset>-82550</wp:posOffset>
                </wp:positionH>
                <wp:positionV relativeFrom="paragraph">
                  <wp:posOffset>76835</wp:posOffset>
                </wp:positionV>
                <wp:extent cx="609600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2D099" w14:textId="77777777" w:rsidR="00E244A9" w:rsidRPr="00E03B55" w:rsidRDefault="00E244A9" w:rsidP="00E244A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3B5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BREAK: </w:t>
                            </w:r>
                            <w:r w:rsidRPr="00E03B55">
                              <w:rPr>
                                <w:rFonts w:ascii="Calibri" w:hAnsi="Calibri"/>
                                <w:sz w:val="24"/>
                              </w:rPr>
                              <w:t>Please take a 10-minute break. Stay on webinar in your breakout 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C7574" id="Rectangle 1" o:spid="_x0000_s1026" style="position:absolute;left:0;text-align:left;margin-left:-6.5pt;margin-top:6.05pt;width:480pt;height:22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" fillcolor="#5b9bd5 [3204]" strokecolor="#1f4d78 [1604]" strokeweight="1pt">
                <v:textbox>
                  <w:txbxContent>
                    <w:p w14:paraId="0F32D099" w14:textId="77777777" w:rsidR="00E244A9" w:rsidRPr="00E03B55" w:rsidRDefault="00E244A9" w:rsidP="00E244A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E03B5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BREAK: </w:t>
                      </w:r>
                      <w:r w:rsidRPr="00E03B55">
                        <w:rPr>
                          <w:rFonts w:ascii="Calibri" w:hAnsi="Calibri"/>
                          <w:sz w:val="24"/>
                        </w:rPr>
                        <w:t>Please take a 10-minute break. Stay on webinar in your breakout room.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2B8612" w14:textId="13C93667" w:rsidR="00E03B55" w:rsidRPr="00E03B55" w:rsidRDefault="00E03B55" w:rsidP="0086024A">
      <w:pPr>
        <w:rPr>
          <w:rFonts w:ascii="Calibri" w:hAnsi="Calibri" w:cs="Calibri"/>
          <w:b/>
          <w:bCs/>
          <w:color w:val="4472C4" w:themeColor="accent5"/>
          <w:sz w:val="24"/>
          <w:szCs w:val="24"/>
        </w:rPr>
      </w:pPr>
    </w:p>
    <w:p w14:paraId="2F8DE8D4" w14:textId="051CEFE3" w:rsidR="005C54AF" w:rsidRPr="00E03B55" w:rsidRDefault="00D113A8" w:rsidP="0086024A">
      <w:pPr>
        <w:rPr>
          <w:rFonts w:ascii="Calibri" w:hAnsi="Calibri" w:cs="Calibri"/>
          <w:b/>
          <w:bCs/>
          <w:color w:val="4472C4" w:themeColor="accent5"/>
          <w:sz w:val="24"/>
          <w:szCs w:val="24"/>
        </w:rPr>
      </w:pPr>
      <w:r w:rsidRPr="00E03B55">
        <w:rPr>
          <w:rFonts w:ascii="Calibri" w:hAnsi="Calibri" w:cs="Calibri"/>
          <w:b/>
          <w:bCs/>
          <w:color w:val="4472C4" w:themeColor="accent5"/>
          <w:sz w:val="24"/>
          <w:szCs w:val="24"/>
        </w:rPr>
        <w:t>Step 3:</w:t>
      </w:r>
      <w:r w:rsidR="00CC3A69" w:rsidRPr="00E03B55">
        <w:rPr>
          <w:rFonts w:ascii="Calibri" w:hAnsi="Calibri" w:cs="Calibri"/>
          <w:b/>
          <w:bCs/>
          <w:color w:val="4472C4" w:themeColor="accent5"/>
          <w:sz w:val="24"/>
          <w:szCs w:val="24"/>
        </w:rPr>
        <w:t xml:space="preserve"> </w:t>
      </w:r>
      <w:r w:rsidR="000240A6" w:rsidRPr="00E03B55">
        <w:rPr>
          <w:rFonts w:ascii="Calibri" w:hAnsi="Calibri" w:cs="Calibri"/>
          <w:b/>
          <w:bCs/>
          <w:color w:val="4472C4" w:themeColor="accent5"/>
          <w:sz w:val="24"/>
          <w:szCs w:val="24"/>
        </w:rPr>
        <w:t>Select one strateg</w:t>
      </w:r>
      <w:r w:rsidR="005C54AF" w:rsidRPr="00E03B55">
        <w:rPr>
          <w:rFonts w:ascii="Calibri" w:hAnsi="Calibri" w:cs="Calibri"/>
          <w:b/>
          <w:bCs/>
          <w:color w:val="4472C4" w:themeColor="accent5"/>
          <w:sz w:val="24"/>
          <w:szCs w:val="24"/>
        </w:rPr>
        <w:t>y</w:t>
      </w:r>
      <w:r w:rsidR="000240A6" w:rsidRPr="00E03B55">
        <w:rPr>
          <w:rFonts w:ascii="Calibri" w:hAnsi="Calibri" w:cs="Calibri"/>
          <w:b/>
          <w:bCs/>
          <w:color w:val="4472C4" w:themeColor="accent5"/>
          <w:sz w:val="24"/>
          <w:szCs w:val="24"/>
        </w:rPr>
        <w:t xml:space="preserve"> to support families</w:t>
      </w:r>
      <w:r w:rsidR="0082226A" w:rsidRPr="00E03B55">
        <w:rPr>
          <w:rFonts w:ascii="Calibri" w:hAnsi="Calibri" w:cs="Calibri"/>
          <w:b/>
          <w:bCs/>
          <w:color w:val="4472C4" w:themeColor="accent5"/>
          <w:sz w:val="24"/>
          <w:szCs w:val="24"/>
        </w:rPr>
        <w:t xml:space="preserve"> </w:t>
      </w:r>
      <w:r w:rsidR="008570B5" w:rsidRPr="00E03B55">
        <w:rPr>
          <w:rFonts w:ascii="Calibri" w:hAnsi="Calibri" w:cs="Calibri"/>
          <w:color w:val="4472C4" w:themeColor="accent5"/>
          <w:sz w:val="24"/>
          <w:szCs w:val="24"/>
        </w:rPr>
        <w:t>(10 m</w:t>
      </w:r>
      <w:r w:rsidR="005C54AF" w:rsidRPr="00E03B55">
        <w:rPr>
          <w:rFonts w:ascii="Calibri" w:hAnsi="Calibri" w:cs="Calibri"/>
          <w:color w:val="4472C4" w:themeColor="accent5"/>
          <w:sz w:val="24"/>
          <w:szCs w:val="24"/>
        </w:rPr>
        <w:t>inutes</w:t>
      </w:r>
      <w:r w:rsidR="008570B5" w:rsidRPr="00E03B55">
        <w:rPr>
          <w:rFonts w:ascii="Calibri" w:hAnsi="Calibri" w:cs="Calibri"/>
          <w:color w:val="4472C4" w:themeColor="accent5"/>
          <w:sz w:val="24"/>
          <w:szCs w:val="24"/>
        </w:rPr>
        <w:t>)</w:t>
      </w:r>
    </w:p>
    <w:p w14:paraId="33840DD0" w14:textId="6B9B1FD0" w:rsidR="00A9336C" w:rsidRPr="00E03B55" w:rsidRDefault="005C54AF" w:rsidP="003C19EB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>S</w:t>
      </w:r>
      <w:r w:rsidR="0082226A" w:rsidRPr="00E03B55">
        <w:rPr>
          <w:rFonts w:ascii="Calibri" w:hAnsi="Calibri" w:cs="Calibri"/>
          <w:sz w:val="24"/>
          <w:szCs w:val="24"/>
        </w:rPr>
        <w:t xml:space="preserve">eek </w:t>
      </w:r>
      <w:r w:rsidR="000A3C05" w:rsidRPr="00E03B55">
        <w:rPr>
          <w:rFonts w:ascii="Calibri" w:hAnsi="Calibri" w:cs="Calibri"/>
          <w:sz w:val="24"/>
          <w:szCs w:val="24"/>
        </w:rPr>
        <w:t xml:space="preserve">input </w:t>
      </w:r>
      <w:r w:rsidR="0082226A" w:rsidRPr="00E03B55">
        <w:rPr>
          <w:rFonts w:ascii="Calibri" w:hAnsi="Calibri" w:cs="Calibri"/>
          <w:sz w:val="24"/>
          <w:szCs w:val="24"/>
        </w:rPr>
        <w:t>from</w:t>
      </w:r>
      <w:r w:rsidR="00A9336C" w:rsidRPr="00E03B55">
        <w:rPr>
          <w:rFonts w:ascii="Calibri" w:hAnsi="Calibri" w:cs="Calibri"/>
          <w:sz w:val="24"/>
          <w:szCs w:val="24"/>
        </w:rPr>
        <w:t xml:space="preserve"> your practice</w:t>
      </w:r>
      <w:r w:rsidR="00B1729B" w:rsidRPr="00E03B55">
        <w:rPr>
          <w:rFonts w:ascii="Calibri" w:hAnsi="Calibri" w:cs="Calibri"/>
          <w:sz w:val="24"/>
          <w:szCs w:val="24"/>
        </w:rPr>
        <w:t xml:space="preserve"> or c</w:t>
      </w:r>
      <w:r w:rsidR="00A9336C" w:rsidRPr="00E03B55">
        <w:rPr>
          <w:rFonts w:ascii="Calibri" w:hAnsi="Calibri" w:cs="Calibri"/>
          <w:sz w:val="24"/>
          <w:szCs w:val="24"/>
        </w:rPr>
        <w:t>hapter</w:t>
      </w:r>
      <w:r w:rsidR="0082226A" w:rsidRPr="00E03B55">
        <w:rPr>
          <w:rFonts w:ascii="Calibri" w:hAnsi="Calibri" w:cs="Calibri"/>
          <w:sz w:val="24"/>
          <w:szCs w:val="24"/>
        </w:rPr>
        <w:t xml:space="preserve"> </w:t>
      </w:r>
      <w:r w:rsidR="000A3C05" w:rsidRPr="00E03B55">
        <w:rPr>
          <w:rFonts w:ascii="Calibri" w:hAnsi="Calibri" w:cs="Calibri"/>
          <w:sz w:val="24"/>
          <w:szCs w:val="24"/>
        </w:rPr>
        <w:t xml:space="preserve">family </w:t>
      </w:r>
      <w:proofErr w:type="gramStart"/>
      <w:r w:rsidR="000A3C05" w:rsidRPr="00E03B55">
        <w:rPr>
          <w:rFonts w:ascii="Calibri" w:hAnsi="Calibri" w:cs="Calibri"/>
          <w:sz w:val="24"/>
          <w:szCs w:val="24"/>
        </w:rPr>
        <w:t>advisor</w:t>
      </w:r>
      <w:proofErr w:type="gramEnd"/>
      <w:r w:rsidR="000A3C05" w:rsidRPr="00E03B55">
        <w:rPr>
          <w:rFonts w:ascii="Calibri" w:hAnsi="Calibri" w:cs="Calibri"/>
          <w:sz w:val="24"/>
          <w:szCs w:val="24"/>
        </w:rPr>
        <w:t xml:space="preserve"> </w:t>
      </w:r>
    </w:p>
    <w:p w14:paraId="37A191C5" w14:textId="62E4D18D" w:rsidR="006A33E5" w:rsidRPr="00E03B55" w:rsidRDefault="006A33E5" w:rsidP="006A33E5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>Think about implementing in phases</w:t>
      </w:r>
      <w:r w:rsidR="00E6206E" w:rsidRPr="00E03B55">
        <w:rPr>
          <w:rFonts w:ascii="Calibri" w:hAnsi="Calibri" w:cs="Calibri"/>
          <w:sz w:val="24"/>
          <w:szCs w:val="24"/>
        </w:rPr>
        <w:t xml:space="preserve"> </w:t>
      </w:r>
      <w:r w:rsidR="00C8049D" w:rsidRPr="00E03B55">
        <w:rPr>
          <w:rFonts w:ascii="Calibri" w:hAnsi="Calibri" w:cs="Calibri"/>
          <w:sz w:val="24"/>
          <w:szCs w:val="24"/>
        </w:rPr>
        <w:t>with the</w:t>
      </w:r>
      <w:r w:rsidRPr="00E03B55">
        <w:rPr>
          <w:rFonts w:ascii="Calibri" w:hAnsi="Calibri" w:cs="Calibri"/>
          <w:sz w:val="24"/>
          <w:szCs w:val="24"/>
        </w:rPr>
        <w:t xml:space="preserve"> first phase between now and end of </w:t>
      </w:r>
      <w:proofErr w:type="gramStart"/>
      <w:r w:rsidRPr="00E03B55">
        <w:rPr>
          <w:rFonts w:ascii="Calibri" w:hAnsi="Calibri" w:cs="Calibri"/>
          <w:sz w:val="24"/>
          <w:szCs w:val="24"/>
        </w:rPr>
        <w:t>June</w:t>
      </w:r>
      <w:proofErr w:type="gramEnd"/>
    </w:p>
    <w:p w14:paraId="10231DCF" w14:textId="2D70B862" w:rsidR="00A9336C" w:rsidRPr="00E03B55" w:rsidRDefault="00A9336C" w:rsidP="003C19EB">
      <w:pPr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  <w:u w:val="single"/>
        </w:rPr>
        <w:t>Option A</w:t>
      </w:r>
      <w:r w:rsidRPr="00E03B55">
        <w:rPr>
          <w:rFonts w:ascii="Calibri" w:hAnsi="Calibri" w:cs="Calibri"/>
          <w:sz w:val="24"/>
          <w:szCs w:val="24"/>
        </w:rPr>
        <w:t>: Foundational</w:t>
      </w:r>
      <w:r w:rsidR="00E6206E" w:rsidRPr="00E03B55">
        <w:rPr>
          <w:rFonts w:ascii="Calibri" w:hAnsi="Calibri" w:cs="Calibri"/>
          <w:sz w:val="24"/>
          <w:szCs w:val="24"/>
        </w:rPr>
        <w:t xml:space="preserve">, start here if you do not have a way to flag </w:t>
      </w:r>
      <w:proofErr w:type="gramStart"/>
      <w:r w:rsidR="00E6206E" w:rsidRPr="00E03B55">
        <w:rPr>
          <w:rFonts w:ascii="Calibri" w:hAnsi="Calibri" w:cs="Calibri"/>
          <w:sz w:val="24"/>
          <w:szCs w:val="24"/>
        </w:rPr>
        <w:t>patients</w:t>
      </w:r>
      <w:proofErr w:type="gramEnd"/>
      <w:r w:rsidR="00E6206E" w:rsidRPr="00E03B55">
        <w:rPr>
          <w:rFonts w:ascii="Calibri" w:hAnsi="Calibri" w:cs="Calibri"/>
          <w:sz w:val="24"/>
          <w:szCs w:val="24"/>
        </w:rPr>
        <w:t xml:space="preserve"> </w:t>
      </w:r>
    </w:p>
    <w:p w14:paraId="760B6EFC" w14:textId="28F9D766" w:rsidR="000240A6" w:rsidRPr="00E03B55" w:rsidRDefault="000240A6" w:rsidP="005C54AF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 xml:space="preserve">Flag for </w:t>
      </w:r>
      <w:r w:rsidR="00E03B55" w:rsidRPr="00E03B55">
        <w:rPr>
          <w:rFonts w:ascii="Calibri" w:hAnsi="Calibri" w:cs="Calibri"/>
          <w:sz w:val="24"/>
          <w:szCs w:val="24"/>
        </w:rPr>
        <w:t>c</w:t>
      </w:r>
      <w:r w:rsidRPr="00E03B55">
        <w:rPr>
          <w:rFonts w:ascii="Calibri" w:hAnsi="Calibri" w:cs="Calibri"/>
          <w:sz w:val="24"/>
          <w:szCs w:val="24"/>
        </w:rPr>
        <w:t xml:space="preserve">omplex </w:t>
      </w:r>
      <w:r w:rsidR="00E03B55" w:rsidRPr="00E03B55">
        <w:rPr>
          <w:rFonts w:ascii="Calibri" w:hAnsi="Calibri" w:cs="Calibri"/>
          <w:sz w:val="24"/>
          <w:szCs w:val="24"/>
        </w:rPr>
        <w:t>p</w:t>
      </w:r>
      <w:r w:rsidRPr="00E03B55">
        <w:rPr>
          <w:rFonts w:ascii="Calibri" w:hAnsi="Calibri" w:cs="Calibri"/>
          <w:sz w:val="24"/>
          <w:szCs w:val="24"/>
        </w:rPr>
        <w:t xml:space="preserve">atients in </w:t>
      </w:r>
      <w:r w:rsidR="00E03B55" w:rsidRPr="00E03B55">
        <w:rPr>
          <w:rFonts w:ascii="Calibri" w:hAnsi="Calibri" w:cs="Calibri"/>
          <w:sz w:val="24"/>
          <w:szCs w:val="24"/>
        </w:rPr>
        <w:t>s</w:t>
      </w:r>
      <w:r w:rsidR="004D7F36" w:rsidRPr="00E03B55">
        <w:rPr>
          <w:rFonts w:ascii="Calibri" w:hAnsi="Calibri" w:cs="Calibri"/>
          <w:sz w:val="24"/>
          <w:szCs w:val="24"/>
        </w:rPr>
        <w:t xml:space="preserve">cheduling </w:t>
      </w:r>
      <w:r w:rsidR="00E03B55" w:rsidRPr="00E03B55">
        <w:rPr>
          <w:rFonts w:ascii="Calibri" w:hAnsi="Calibri" w:cs="Calibri"/>
          <w:sz w:val="24"/>
          <w:szCs w:val="24"/>
        </w:rPr>
        <w:t>s</w:t>
      </w:r>
      <w:r w:rsidRPr="00E03B55">
        <w:rPr>
          <w:rFonts w:ascii="Calibri" w:hAnsi="Calibri" w:cs="Calibri"/>
          <w:sz w:val="24"/>
          <w:szCs w:val="24"/>
        </w:rPr>
        <w:t>ystem</w:t>
      </w:r>
    </w:p>
    <w:p w14:paraId="2FADA5CF" w14:textId="5CAFA705" w:rsidR="000240A6" w:rsidRPr="00E03B55" w:rsidRDefault="00F76A03" w:rsidP="00CC3A69">
      <w:pPr>
        <w:pStyle w:val="ListParagraph"/>
        <w:numPr>
          <w:ilvl w:val="0"/>
          <w:numId w:val="25"/>
        </w:numPr>
        <w:ind w:left="72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 xml:space="preserve">Adjust </w:t>
      </w:r>
      <w:r w:rsidR="000240A6" w:rsidRPr="00E03B55">
        <w:rPr>
          <w:rFonts w:ascii="Calibri" w:hAnsi="Calibri" w:cs="Calibri"/>
          <w:sz w:val="24"/>
          <w:szCs w:val="24"/>
        </w:rPr>
        <w:t>schedul</w:t>
      </w:r>
      <w:r w:rsidRPr="00E03B55">
        <w:rPr>
          <w:rFonts w:ascii="Calibri" w:hAnsi="Calibri" w:cs="Calibri"/>
          <w:sz w:val="24"/>
          <w:szCs w:val="24"/>
        </w:rPr>
        <w:t>e blocks</w:t>
      </w:r>
      <w:r w:rsidR="000240A6" w:rsidRPr="00E03B55">
        <w:rPr>
          <w:rFonts w:ascii="Calibri" w:hAnsi="Calibri" w:cs="Calibri"/>
          <w:sz w:val="24"/>
          <w:szCs w:val="24"/>
        </w:rPr>
        <w:t xml:space="preserve"> to allow extra time for patients with </w:t>
      </w:r>
      <w:proofErr w:type="gramStart"/>
      <w:r w:rsidR="000240A6" w:rsidRPr="00E03B55">
        <w:rPr>
          <w:rFonts w:ascii="Calibri" w:hAnsi="Calibri" w:cs="Calibri"/>
          <w:sz w:val="24"/>
          <w:szCs w:val="24"/>
        </w:rPr>
        <w:t>flag</w:t>
      </w:r>
      <w:proofErr w:type="gramEnd"/>
      <w:r w:rsidR="000240A6" w:rsidRPr="00E03B55">
        <w:rPr>
          <w:rFonts w:ascii="Calibri" w:hAnsi="Calibri" w:cs="Calibri"/>
          <w:sz w:val="24"/>
          <w:szCs w:val="24"/>
        </w:rPr>
        <w:t xml:space="preserve"> </w:t>
      </w:r>
    </w:p>
    <w:p w14:paraId="59A75391" w14:textId="152584B3" w:rsidR="00F76A03" w:rsidRPr="00E03B55" w:rsidRDefault="00F76A03" w:rsidP="00CC3A69">
      <w:pPr>
        <w:pStyle w:val="ListParagraph"/>
        <w:numPr>
          <w:ilvl w:val="0"/>
          <w:numId w:val="25"/>
        </w:numPr>
        <w:ind w:left="72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 xml:space="preserve">Ensure </w:t>
      </w:r>
      <w:r w:rsidR="008570B5" w:rsidRPr="00E03B55">
        <w:rPr>
          <w:rFonts w:ascii="Calibri" w:hAnsi="Calibri" w:cs="Calibri"/>
          <w:sz w:val="24"/>
          <w:szCs w:val="24"/>
        </w:rPr>
        <w:t xml:space="preserve">established </w:t>
      </w:r>
      <w:r w:rsidRPr="00E03B55">
        <w:rPr>
          <w:rFonts w:ascii="Calibri" w:hAnsi="Calibri" w:cs="Calibri"/>
          <w:sz w:val="24"/>
          <w:szCs w:val="24"/>
        </w:rPr>
        <w:t>provider</w:t>
      </w:r>
      <w:r w:rsidR="008570B5" w:rsidRPr="00E03B55">
        <w:rPr>
          <w:rFonts w:ascii="Calibri" w:hAnsi="Calibri" w:cs="Calibri"/>
          <w:sz w:val="24"/>
          <w:szCs w:val="24"/>
        </w:rPr>
        <w:t>/care team</w:t>
      </w:r>
      <w:r w:rsidRPr="00E03B55">
        <w:rPr>
          <w:rFonts w:ascii="Calibri" w:hAnsi="Calibri" w:cs="Calibri"/>
          <w:sz w:val="24"/>
          <w:szCs w:val="24"/>
        </w:rPr>
        <w:t xml:space="preserve"> sees family for each </w:t>
      </w:r>
      <w:proofErr w:type="gramStart"/>
      <w:r w:rsidRPr="00E03B55">
        <w:rPr>
          <w:rFonts w:ascii="Calibri" w:hAnsi="Calibri" w:cs="Calibri"/>
          <w:sz w:val="24"/>
          <w:szCs w:val="24"/>
        </w:rPr>
        <w:t>appointment</w:t>
      </w:r>
      <w:proofErr w:type="gramEnd"/>
      <w:r w:rsidRPr="00E03B55">
        <w:rPr>
          <w:rFonts w:ascii="Calibri" w:hAnsi="Calibri" w:cs="Calibri"/>
          <w:sz w:val="24"/>
          <w:szCs w:val="24"/>
        </w:rPr>
        <w:t xml:space="preserve"> </w:t>
      </w:r>
    </w:p>
    <w:p w14:paraId="2A298135" w14:textId="30EB24BE" w:rsidR="00D15928" w:rsidRPr="00E03B55" w:rsidRDefault="004A4802" w:rsidP="005C54AF">
      <w:pPr>
        <w:pStyle w:val="ListParagraph"/>
        <w:numPr>
          <w:ilvl w:val="0"/>
          <w:numId w:val="25"/>
        </w:numPr>
        <w:ind w:left="72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>Assure follow up at intervals</w:t>
      </w:r>
      <w:r w:rsidR="00D6673A" w:rsidRPr="00E03B55">
        <w:rPr>
          <w:rFonts w:ascii="Calibri" w:hAnsi="Calibri" w:cs="Calibri"/>
          <w:sz w:val="24"/>
          <w:szCs w:val="24"/>
        </w:rPr>
        <w:t xml:space="preserve"> the</w:t>
      </w:r>
      <w:r w:rsidRPr="00E03B55">
        <w:rPr>
          <w:rFonts w:ascii="Calibri" w:hAnsi="Calibri" w:cs="Calibri"/>
          <w:sz w:val="24"/>
          <w:szCs w:val="24"/>
        </w:rPr>
        <w:t xml:space="preserve"> </w:t>
      </w:r>
      <w:r w:rsidR="00D6673A" w:rsidRPr="00E03B55">
        <w:rPr>
          <w:rFonts w:ascii="Calibri" w:hAnsi="Calibri" w:cs="Calibri"/>
          <w:sz w:val="24"/>
          <w:szCs w:val="24"/>
        </w:rPr>
        <w:t>team</w:t>
      </w:r>
      <w:r w:rsidRPr="00E03B55">
        <w:rPr>
          <w:rFonts w:ascii="Calibri" w:hAnsi="Calibri" w:cs="Calibri"/>
          <w:sz w:val="24"/>
          <w:szCs w:val="24"/>
        </w:rPr>
        <w:t xml:space="preserve"> determined (see </w:t>
      </w:r>
      <w:r w:rsidR="006B3A90" w:rsidRPr="00E03B55">
        <w:rPr>
          <w:rFonts w:ascii="Calibri" w:hAnsi="Calibri" w:cs="Calibri"/>
          <w:sz w:val="24"/>
          <w:szCs w:val="24"/>
        </w:rPr>
        <w:t>“P</w:t>
      </w:r>
      <w:r w:rsidRPr="00E03B55">
        <w:rPr>
          <w:rFonts w:ascii="Calibri" w:hAnsi="Calibri" w:cs="Calibri"/>
          <w:sz w:val="24"/>
          <w:szCs w:val="24"/>
        </w:rPr>
        <w:t>rotocols</w:t>
      </w:r>
      <w:r w:rsidR="006B3A90" w:rsidRPr="00E03B55">
        <w:rPr>
          <w:rFonts w:ascii="Calibri" w:hAnsi="Calibri" w:cs="Calibri"/>
          <w:sz w:val="24"/>
          <w:szCs w:val="24"/>
        </w:rPr>
        <w:t xml:space="preserve"> for </w:t>
      </w:r>
      <w:r w:rsidR="006C54BD" w:rsidRPr="00E03B55">
        <w:rPr>
          <w:rFonts w:ascii="Calibri" w:hAnsi="Calibri" w:cs="Calibri"/>
          <w:sz w:val="24"/>
          <w:szCs w:val="24"/>
        </w:rPr>
        <w:t xml:space="preserve">patients with </w:t>
      </w:r>
      <w:r w:rsidR="006B3A90" w:rsidRPr="00E03B55">
        <w:rPr>
          <w:rFonts w:ascii="Calibri" w:hAnsi="Calibri" w:cs="Calibri"/>
          <w:sz w:val="24"/>
          <w:szCs w:val="24"/>
        </w:rPr>
        <w:t xml:space="preserve">complex </w:t>
      </w:r>
      <w:r w:rsidR="006C54BD" w:rsidRPr="00E03B55">
        <w:rPr>
          <w:rFonts w:ascii="Calibri" w:hAnsi="Calibri" w:cs="Calibri"/>
          <w:sz w:val="24"/>
          <w:szCs w:val="24"/>
        </w:rPr>
        <w:t>need</w:t>
      </w:r>
      <w:r w:rsidR="006B3A90" w:rsidRPr="00E03B55">
        <w:rPr>
          <w:rFonts w:ascii="Calibri" w:hAnsi="Calibri" w:cs="Calibri"/>
          <w:sz w:val="24"/>
          <w:szCs w:val="24"/>
        </w:rPr>
        <w:t>s” under Option B</w:t>
      </w:r>
      <w:r w:rsidRPr="00E03B55">
        <w:rPr>
          <w:rFonts w:ascii="Calibri" w:hAnsi="Calibri" w:cs="Calibri"/>
          <w:sz w:val="24"/>
          <w:szCs w:val="24"/>
        </w:rPr>
        <w:t>)</w:t>
      </w:r>
    </w:p>
    <w:p w14:paraId="7B3841FF" w14:textId="4BA71891" w:rsidR="00A9336C" w:rsidRPr="00E03B55" w:rsidRDefault="00A9336C" w:rsidP="003C19EB">
      <w:pPr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  <w:u w:val="single"/>
        </w:rPr>
        <w:t>Option B</w:t>
      </w:r>
      <w:r w:rsidRPr="00E03B55">
        <w:rPr>
          <w:rFonts w:ascii="Calibri" w:hAnsi="Calibri" w:cs="Calibri"/>
          <w:sz w:val="24"/>
          <w:szCs w:val="24"/>
        </w:rPr>
        <w:t xml:space="preserve">: If you already have a way to flag patients, consider adding one of these </w:t>
      </w:r>
      <w:proofErr w:type="gramStart"/>
      <w:r w:rsidRPr="00E03B55">
        <w:rPr>
          <w:rFonts w:ascii="Calibri" w:hAnsi="Calibri" w:cs="Calibri"/>
          <w:sz w:val="24"/>
          <w:szCs w:val="24"/>
        </w:rPr>
        <w:t>supports</w:t>
      </w:r>
      <w:proofErr w:type="gramEnd"/>
      <w:r w:rsidRPr="00E03B55">
        <w:rPr>
          <w:rFonts w:ascii="Calibri" w:hAnsi="Calibri" w:cs="Calibri"/>
          <w:sz w:val="24"/>
          <w:szCs w:val="24"/>
        </w:rPr>
        <w:t xml:space="preserve"> </w:t>
      </w:r>
    </w:p>
    <w:p w14:paraId="0CDD8B93" w14:textId="0DBF33F0" w:rsidR="00D15928" w:rsidRPr="00E03B55" w:rsidRDefault="00D15928" w:rsidP="00A9336C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>Pre-visit planning</w:t>
      </w:r>
    </w:p>
    <w:p w14:paraId="3AAD1C64" w14:textId="3ACAC0BA" w:rsidR="000240A6" w:rsidRPr="00E03B55" w:rsidRDefault="000240A6" w:rsidP="00CC3A69">
      <w:pPr>
        <w:pStyle w:val="ListParagraph"/>
        <w:numPr>
          <w:ilvl w:val="1"/>
          <w:numId w:val="24"/>
        </w:numPr>
        <w:ind w:left="72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 xml:space="preserve">Assign </w:t>
      </w:r>
      <w:r w:rsidR="00A678E2" w:rsidRPr="00E03B55">
        <w:rPr>
          <w:rFonts w:ascii="Calibri" w:hAnsi="Calibri" w:cs="Calibri"/>
          <w:sz w:val="24"/>
          <w:szCs w:val="24"/>
        </w:rPr>
        <w:t>on</w:t>
      </w:r>
      <w:r w:rsidR="00E03B55" w:rsidRPr="00E03B55">
        <w:rPr>
          <w:rFonts w:ascii="Calibri" w:hAnsi="Calibri" w:cs="Calibri"/>
          <w:sz w:val="24"/>
          <w:szCs w:val="24"/>
        </w:rPr>
        <w:t>e</w:t>
      </w:r>
      <w:r w:rsidR="00A678E2" w:rsidRPr="00E03B55">
        <w:rPr>
          <w:rFonts w:ascii="Calibri" w:hAnsi="Calibri" w:cs="Calibri"/>
          <w:sz w:val="24"/>
          <w:szCs w:val="24"/>
        </w:rPr>
        <w:t xml:space="preserve"> </w:t>
      </w:r>
      <w:r w:rsidRPr="00E03B55">
        <w:rPr>
          <w:rFonts w:ascii="Calibri" w:hAnsi="Calibri" w:cs="Calibri"/>
          <w:sz w:val="24"/>
          <w:szCs w:val="24"/>
        </w:rPr>
        <w:t>staff as a complex care coordinator to schedule</w:t>
      </w:r>
      <w:r w:rsidR="00A678E2" w:rsidRPr="00E03B55">
        <w:rPr>
          <w:rFonts w:ascii="Calibri" w:hAnsi="Calibri" w:cs="Calibri"/>
          <w:sz w:val="24"/>
          <w:szCs w:val="24"/>
        </w:rPr>
        <w:t xml:space="preserve">, </w:t>
      </w:r>
      <w:r w:rsidRPr="00E03B55">
        <w:rPr>
          <w:rFonts w:ascii="Calibri" w:hAnsi="Calibri" w:cs="Calibri"/>
          <w:sz w:val="24"/>
          <w:szCs w:val="24"/>
        </w:rPr>
        <w:t>identify needs</w:t>
      </w:r>
      <w:r w:rsidR="00A678E2" w:rsidRPr="00E03B55">
        <w:rPr>
          <w:rFonts w:ascii="Calibri" w:hAnsi="Calibri" w:cs="Calibri"/>
          <w:sz w:val="24"/>
          <w:szCs w:val="24"/>
        </w:rPr>
        <w:t>, and prepare</w:t>
      </w:r>
      <w:r w:rsidR="006C54BD" w:rsidRPr="00E03B55">
        <w:rPr>
          <w:rFonts w:ascii="Calibri" w:hAnsi="Calibri" w:cs="Calibri"/>
          <w:sz w:val="24"/>
          <w:szCs w:val="24"/>
        </w:rPr>
        <w:t xml:space="preserve"> for </w:t>
      </w:r>
      <w:proofErr w:type="gramStart"/>
      <w:r w:rsidR="006C54BD" w:rsidRPr="00E03B55">
        <w:rPr>
          <w:rFonts w:ascii="Calibri" w:hAnsi="Calibri" w:cs="Calibri"/>
          <w:sz w:val="24"/>
          <w:szCs w:val="24"/>
        </w:rPr>
        <w:t>visit</w:t>
      </w:r>
      <w:proofErr w:type="gramEnd"/>
      <w:r w:rsidR="006C54BD" w:rsidRPr="00E03B55">
        <w:rPr>
          <w:rFonts w:ascii="Calibri" w:hAnsi="Calibri" w:cs="Calibri"/>
          <w:sz w:val="24"/>
          <w:szCs w:val="24"/>
        </w:rPr>
        <w:t xml:space="preserve"> </w:t>
      </w:r>
      <w:r w:rsidRPr="00E03B55">
        <w:rPr>
          <w:rFonts w:ascii="Calibri" w:hAnsi="Calibri" w:cs="Calibri"/>
          <w:sz w:val="24"/>
          <w:szCs w:val="24"/>
        </w:rPr>
        <w:t xml:space="preserve"> </w:t>
      </w:r>
    </w:p>
    <w:p w14:paraId="175B6F49" w14:textId="16612AEA" w:rsidR="000240A6" w:rsidRPr="00E03B55" w:rsidRDefault="000240A6" w:rsidP="00CC3A69">
      <w:pPr>
        <w:pStyle w:val="ListParagraph"/>
        <w:numPr>
          <w:ilvl w:val="1"/>
          <w:numId w:val="24"/>
        </w:numPr>
        <w:ind w:left="72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>Daily huddles to review list of families with complex needs and make a</w:t>
      </w:r>
      <w:r w:rsidR="00A678E2" w:rsidRPr="00E03B55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6B3A90" w:rsidRPr="00E03B55">
        <w:rPr>
          <w:rFonts w:ascii="Calibri" w:hAnsi="Calibri" w:cs="Calibri"/>
          <w:sz w:val="24"/>
          <w:szCs w:val="24"/>
        </w:rPr>
        <w:t>plan</w:t>
      </w:r>
      <w:proofErr w:type="gramEnd"/>
    </w:p>
    <w:p w14:paraId="59010380" w14:textId="415198E9" w:rsidR="000240A6" w:rsidRPr="00E03B55" w:rsidRDefault="000240A6" w:rsidP="005C54AF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>Protocols for</w:t>
      </w:r>
      <w:r w:rsidR="006C54BD" w:rsidRPr="00E03B55">
        <w:rPr>
          <w:rFonts w:ascii="Calibri" w:hAnsi="Calibri" w:cs="Calibri"/>
          <w:sz w:val="24"/>
          <w:szCs w:val="24"/>
        </w:rPr>
        <w:t xml:space="preserve"> patients with</w:t>
      </w:r>
      <w:r w:rsidRPr="00E03B55">
        <w:rPr>
          <w:rFonts w:ascii="Calibri" w:hAnsi="Calibri" w:cs="Calibri"/>
          <w:sz w:val="24"/>
          <w:szCs w:val="24"/>
        </w:rPr>
        <w:t xml:space="preserve"> complex </w:t>
      </w:r>
      <w:r w:rsidR="006C54BD" w:rsidRPr="00E03B55">
        <w:rPr>
          <w:rFonts w:ascii="Calibri" w:hAnsi="Calibri" w:cs="Calibri"/>
          <w:sz w:val="24"/>
          <w:szCs w:val="24"/>
        </w:rPr>
        <w:t>needs</w:t>
      </w:r>
    </w:p>
    <w:p w14:paraId="16F024E3" w14:textId="4F21B9F6" w:rsidR="000240A6" w:rsidRPr="00E03B55" w:rsidRDefault="00F76A03" w:rsidP="00F06052">
      <w:pPr>
        <w:pStyle w:val="ListParagraph"/>
        <w:numPr>
          <w:ilvl w:val="0"/>
          <w:numId w:val="27"/>
        </w:numPr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 xml:space="preserve">Develop protocols </w:t>
      </w:r>
      <w:r w:rsidR="004A4802" w:rsidRPr="00E03B55">
        <w:rPr>
          <w:rFonts w:ascii="Calibri" w:hAnsi="Calibri" w:cs="Calibri"/>
          <w:sz w:val="24"/>
          <w:szCs w:val="24"/>
        </w:rPr>
        <w:t xml:space="preserve">for </w:t>
      </w:r>
      <w:r w:rsidRPr="00E03B55">
        <w:rPr>
          <w:rFonts w:ascii="Calibri" w:hAnsi="Calibri" w:cs="Calibri"/>
          <w:sz w:val="24"/>
          <w:szCs w:val="24"/>
        </w:rPr>
        <w:t>follow up visit</w:t>
      </w:r>
      <w:r w:rsidR="004A4802" w:rsidRPr="00E03B55">
        <w:rPr>
          <w:rFonts w:ascii="Calibri" w:hAnsi="Calibri" w:cs="Calibri"/>
          <w:sz w:val="24"/>
          <w:szCs w:val="24"/>
        </w:rPr>
        <w:t xml:space="preserve"> intervals</w:t>
      </w:r>
      <w:r w:rsidR="00796981" w:rsidRPr="00E03B55">
        <w:rPr>
          <w:rFonts w:ascii="Calibri" w:hAnsi="Calibri" w:cs="Calibri"/>
          <w:sz w:val="24"/>
          <w:szCs w:val="24"/>
        </w:rPr>
        <w:t xml:space="preserve">, include </w:t>
      </w:r>
      <w:proofErr w:type="gramStart"/>
      <w:r w:rsidR="00796981" w:rsidRPr="00E03B55">
        <w:rPr>
          <w:rFonts w:ascii="Calibri" w:hAnsi="Calibri" w:cs="Calibri"/>
          <w:sz w:val="24"/>
          <w:szCs w:val="24"/>
        </w:rPr>
        <w:t>telehealth</w:t>
      </w:r>
      <w:proofErr w:type="gramEnd"/>
      <w:r w:rsidR="00796981" w:rsidRPr="00E03B55">
        <w:rPr>
          <w:rFonts w:ascii="Calibri" w:hAnsi="Calibri" w:cs="Calibri"/>
          <w:sz w:val="24"/>
          <w:szCs w:val="24"/>
        </w:rPr>
        <w:t xml:space="preserve"> </w:t>
      </w:r>
      <w:r w:rsidR="004A4802" w:rsidRPr="00E03B55">
        <w:rPr>
          <w:rFonts w:ascii="Calibri" w:hAnsi="Calibri" w:cs="Calibri"/>
          <w:sz w:val="24"/>
          <w:szCs w:val="24"/>
        </w:rPr>
        <w:t xml:space="preserve"> </w:t>
      </w:r>
    </w:p>
    <w:p w14:paraId="66C6BBF8" w14:textId="2360AAA9" w:rsidR="00CA434E" w:rsidRPr="00E03B55" w:rsidRDefault="00CA434E" w:rsidP="00F06052">
      <w:pPr>
        <w:pStyle w:val="ListParagraph"/>
        <w:numPr>
          <w:ilvl w:val="0"/>
          <w:numId w:val="27"/>
        </w:numPr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 xml:space="preserve">Determine frequency </w:t>
      </w:r>
      <w:r w:rsidR="008570B5" w:rsidRPr="00E03B55">
        <w:rPr>
          <w:rFonts w:ascii="Calibri" w:hAnsi="Calibri" w:cs="Calibri"/>
          <w:sz w:val="24"/>
          <w:szCs w:val="24"/>
        </w:rPr>
        <w:t xml:space="preserve">of </w:t>
      </w:r>
      <w:r w:rsidRPr="00E03B55">
        <w:rPr>
          <w:rFonts w:ascii="Calibri" w:hAnsi="Calibri" w:cs="Calibri"/>
          <w:sz w:val="24"/>
          <w:szCs w:val="24"/>
        </w:rPr>
        <w:t>re-</w:t>
      </w:r>
      <w:proofErr w:type="gramStart"/>
      <w:r w:rsidRPr="00E03B55">
        <w:rPr>
          <w:rFonts w:ascii="Calibri" w:hAnsi="Calibri" w:cs="Calibri"/>
          <w:sz w:val="24"/>
          <w:szCs w:val="24"/>
        </w:rPr>
        <w:t>screenings</w:t>
      </w:r>
      <w:proofErr w:type="gramEnd"/>
      <w:r w:rsidRPr="00E03B55">
        <w:rPr>
          <w:rFonts w:ascii="Calibri" w:hAnsi="Calibri" w:cs="Calibri"/>
          <w:sz w:val="24"/>
          <w:szCs w:val="24"/>
        </w:rPr>
        <w:t xml:space="preserve"> </w:t>
      </w:r>
    </w:p>
    <w:p w14:paraId="4A7C43B8" w14:textId="7D8C1FB0" w:rsidR="00E244A9" w:rsidRPr="00E03B55" w:rsidRDefault="00CA434E" w:rsidP="00E03B55">
      <w:pPr>
        <w:pStyle w:val="ListParagraph"/>
        <w:numPr>
          <w:ilvl w:val="0"/>
          <w:numId w:val="27"/>
        </w:numPr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>Establish p</w:t>
      </w:r>
      <w:r w:rsidR="000240A6" w:rsidRPr="00E03B55">
        <w:rPr>
          <w:rFonts w:ascii="Calibri" w:hAnsi="Calibri" w:cs="Calibri"/>
          <w:sz w:val="24"/>
          <w:szCs w:val="24"/>
        </w:rPr>
        <w:t xml:space="preserve">roactive reminders </w:t>
      </w:r>
      <w:r w:rsidR="005870DE" w:rsidRPr="00E03B55">
        <w:rPr>
          <w:rFonts w:ascii="Calibri" w:hAnsi="Calibri" w:cs="Calibri"/>
          <w:sz w:val="24"/>
          <w:szCs w:val="24"/>
        </w:rPr>
        <w:t xml:space="preserve">for follow-up </w:t>
      </w:r>
      <w:proofErr w:type="gramStart"/>
      <w:r w:rsidR="005870DE" w:rsidRPr="00E03B55">
        <w:rPr>
          <w:rFonts w:ascii="Calibri" w:hAnsi="Calibri" w:cs="Calibri"/>
          <w:sz w:val="24"/>
          <w:szCs w:val="24"/>
        </w:rPr>
        <w:t>visits</w:t>
      </w:r>
      <w:proofErr w:type="gramEnd"/>
      <w:r w:rsidR="005870DE" w:rsidRPr="00E03B55">
        <w:rPr>
          <w:rFonts w:ascii="Calibri" w:hAnsi="Calibri" w:cs="Calibri"/>
          <w:sz w:val="24"/>
          <w:szCs w:val="24"/>
        </w:rPr>
        <w:t xml:space="preserve"> </w:t>
      </w:r>
    </w:p>
    <w:p w14:paraId="7F0D00A3" w14:textId="21F5EB0B" w:rsidR="00D40512" w:rsidRPr="00E03B55" w:rsidRDefault="00D40512" w:rsidP="005C54AF">
      <w:pPr>
        <w:pStyle w:val="ListParagraph"/>
        <w:numPr>
          <w:ilvl w:val="0"/>
          <w:numId w:val="4"/>
        </w:numPr>
        <w:ind w:left="36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>Integrat</w:t>
      </w:r>
      <w:r w:rsidR="00E03B55" w:rsidRPr="00E03B55">
        <w:rPr>
          <w:rFonts w:ascii="Calibri" w:hAnsi="Calibri" w:cs="Calibri"/>
          <w:sz w:val="24"/>
          <w:szCs w:val="24"/>
        </w:rPr>
        <w:t>e</w:t>
      </w:r>
      <w:r w:rsidR="00F76A03" w:rsidRPr="00E03B55">
        <w:rPr>
          <w:rFonts w:ascii="Calibri" w:hAnsi="Calibri" w:cs="Calibri"/>
          <w:sz w:val="24"/>
          <w:szCs w:val="24"/>
        </w:rPr>
        <w:t xml:space="preserve"> behavioral </w:t>
      </w:r>
      <w:r w:rsidR="00E03B55" w:rsidRPr="00E03B55">
        <w:rPr>
          <w:rFonts w:ascii="Calibri" w:hAnsi="Calibri" w:cs="Calibri"/>
          <w:sz w:val="24"/>
          <w:szCs w:val="24"/>
        </w:rPr>
        <w:t>health, social worker, and/</w:t>
      </w:r>
      <w:r w:rsidR="00F76A03" w:rsidRPr="00E03B55">
        <w:rPr>
          <w:rFonts w:ascii="Calibri" w:hAnsi="Calibri" w:cs="Calibri"/>
          <w:sz w:val="24"/>
          <w:szCs w:val="24"/>
        </w:rPr>
        <w:t xml:space="preserve">or family </w:t>
      </w:r>
      <w:proofErr w:type="gramStart"/>
      <w:r w:rsidR="00E03B55" w:rsidRPr="00E03B55">
        <w:rPr>
          <w:rFonts w:ascii="Calibri" w:hAnsi="Calibri" w:cs="Calibri"/>
          <w:sz w:val="24"/>
          <w:szCs w:val="24"/>
        </w:rPr>
        <w:t>navigator</w:t>
      </w:r>
      <w:proofErr w:type="gramEnd"/>
      <w:r w:rsidR="00F76A03" w:rsidRPr="00E03B55">
        <w:rPr>
          <w:rFonts w:ascii="Calibri" w:hAnsi="Calibri" w:cs="Calibri"/>
          <w:sz w:val="24"/>
          <w:szCs w:val="24"/>
        </w:rPr>
        <w:t xml:space="preserve"> </w:t>
      </w:r>
    </w:p>
    <w:p w14:paraId="03A8E490" w14:textId="5DE64659" w:rsidR="0081308E" w:rsidRPr="00E03B55" w:rsidRDefault="000240A6" w:rsidP="005C54AF">
      <w:pPr>
        <w:pStyle w:val="ListParagraph"/>
        <w:numPr>
          <w:ilvl w:val="0"/>
          <w:numId w:val="4"/>
        </w:numPr>
        <w:ind w:left="36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 xml:space="preserve">Optimize billing and </w:t>
      </w:r>
      <w:hyperlink r:id="rId10" w:history="1">
        <w:r w:rsidRPr="00E03B55">
          <w:rPr>
            <w:rStyle w:val="Hyperlink"/>
            <w:rFonts w:ascii="Calibri" w:hAnsi="Calibri" w:cs="Calibri"/>
            <w:sz w:val="24"/>
            <w:szCs w:val="24"/>
          </w:rPr>
          <w:t>coding</w:t>
        </w:r>
      </w:hyperlink>
      <w:r w:rsidRPr="00E03B55">
        <w:rPr>
          <w:rFonts w:ascii="Calibri" w:hAnsi="Calibri" w:cs="Calibri"/>
          <w:sz w:val="24"/>
          <w:szCs w:val="24"/>
        </w:rPr>
        <w:t xml:space="preserve"> for complex </w:t>
      </w:r>
      <w:r w:rsidR="00BD3A27" w:rsidRPr="00E03B55">
        <w:rPr>
          <w:rFonts w:ascii="Calibri" w:hAnsi="Calibri" w:cs="Calibri"/>
          <w:sz w:val="24"/>
          <w:szCs w:val="24"/>
        </w:rPr>
        <w:t>needs</w:t>
      </w:r>
    </w:p>
    <w:p w14:paraId="4A380EE5" w14:textId="24FF71BA" w:rsidR="00EC0CF4" w:rsidRPr="00E03B55" w:rsidRDefault="00EC0CF4" w:rsidP="005C54AF">
      <w:pPr>
        <w:rPr>
          <w:rFonts w:ascii="Calibri" w:hAnsi="Calibri" w:cs="Calibri"/>
          <w:b/>
          <w:bCs/>
          <w:color w:val="4472C4" w:themeColor="accent5"/>
          <w:sz w:val="24"/>
          <w:szCs w:val="24"/>
        </w:rPr>
      </w:pPr>
    </w:p>
    <w:p w14:paraId="76BABCE4" w14:textId="77F5272B" w:rsidR="00BD3A27" w:rsidRPr="00E03B55" w:rsidRDefault="00BD3A27" w:rsidP="005C54AF">
      <w:pPr>
        <w:rPr>
          <w:rFonts w:ascii="Calibri" w:hAnsi="Calibri" w:cs="Calibri"/>
          <w:b/>
          <w:bCs/>
          <w:sz w:val="24"/>
          <w:szCs w:val="24"/>
        </w:rPr>
      </w:pPr>
      <w:r w:rsidRPr="00E03B55">
        <w:rPr>
          <w:rFonts w:ascii="Calibri" w:hAnsi="Calibri" w:cs="Calibri"/>
          <w:b/>
          <w:bCs/>
          <w:sz w:val="24"/>
          <w:szCs w:val="24"/>
        </w:rPr>
        <w:t xml:space="preserve">Please </w:t>
      </w:r>
      <w:r w:rsidR="006C54BD" w:rsidRPr="00E03B55">
        <w:rPr>
          <w:rFonts w:ascii="Calibri" w:hAnsi="Calibri" w:cs="Calibri"/>
          <w:b/>
          <w:bCs/>
          <w:sz w:val="24"/>
          <w:szCs w:val="24"/>
        </w:rPr>
        <w:t>U</w:t>
      </w:r>
      <w:r w:rsidRPr="00E03B55">
        <w:rPr>
          <w:rFonts w:ascii="Calibri" w:hAnsi="Calibri" w:cs="Calibri"/>
          <w:b/>
          <w:bCs/>
          <w:sz w:val="24"/>
          <w:szCs w:val="24"/>
        </w:rPr>
        <w:t xml:space="preserve">se </w:t>
      </w:r>
      <w:r w:rsidR="006C54BD" w:rsidRPr="00E03B55">
        <w:rPr>
          <w:rFonts w:ascii="Calibri" w:hAnsi="Calibri" w:cs="Calibri"/>
          <w:b/>
          <w:bCs/>
          <w:sz w:val="24"/>
          <w:szCs w:val="24"/>
        </w:rPr>
        <w:t>T</w:t>
      </w:r>
      <w:r w:rsidRPr="00E03B55">
        <w:rPr>
          <w:rFonts w:ascii="Calibri" w:hAnsi="Calibri" w:cs="Calibri"/>
          <w:b/>
          <w:bCs/>
          <w:sz w:val="24"/>
          <w:szCs w:val="24"/>
        </w:rPr>
        <w:t xml:space="preserve">his Activity Sheet to Document Planning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03"/>
        <w:gridCol w:w="2203"/>
        <w:gridCol w:w="1314"/>
        <w:gridCol w:w="2425"/>
      </w:tblGrid>
      <w:tr w:rsidR="00AB7DEB" w:rsidRPr="00E03B55" w14:paraId="0902C8E7" w14:textId="77777777" w:rsidTr="004D7F36">
        <w:tc>
          <w:tcPr>
            <w:tcW w:w="3503" w:type="dxa"/>
            <w:shd w:val="clear" w:color="auto" w:fill="D9D9D9" w:themeFill="background1" w:themeFillShade="D9"/>
          </w:tcPr>
          <w:p w14:paraId="046F10ED" w14:textId="4481638D" w:rsidR="00AB7DEB" w:rsidRPr="00E03B55" w:rsidRDefault="004D7F36" w:rsidP="005C54AF">
            <w:pPr>
              <w:rPr>
                <w:rFonts w:ascii="Calibri" w:hAnsi="Calibri" w:cs="Calibri"/>
                <w:sz w:val="24"/>
              </w:rPr>
            </w:pPr>
            <w:r w:rsidRPr="00E03B55">
              <w:rPr>
                <w:rFonts w:ascii="Calibri" w:hAnsi="Calibri" w:cs="Calibri"/>
                <w:sz w:val="24"/>
              </w:rPr>
              <w:t xml:space="preserve">Step or </w:t>
            </w:r>
            <w:r w:rsidR="00AB7DEB" w:rsidRPr="00E03B55">
              <w:rPr>
                <w:rFonts w:ascii="Calibri" w:hAnsi="Calibri" w:cs="Calibri"/>
                <w:sz w:val="24"/>
              </w:rPr>
              <w:t>Activity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33E91330" w14:textId="77777777" w:rsidR="00AB7DEB" w:rsidRPr="00E03B55" w:rsidRDefault="00AB7DEB" w:rsidP="005C54AF">
            <w:pPr>
              <w:rPr>
                <w:rFonts w:ascii="Calibri" w:hAnsi="Calibri" w:cs="Calibri"/>
                <w:sz w:val="24"/>
              </w:rPr>
            </w:pPr>
            <w:r w:rsidRPr="00E03B55">
              <w:rPr>
                <w:rFonts w:ascii="Calibri" w:hAnsi="Calibri" w:cs="Calibri"/>
                <w:sz w:val="24"/>
              </w:rPr>
              <w:t xml:space="preserve">Responsible 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0F91F008" w14:textId="77777777" w:rsidR="00AB7DEB" w:rsidRPr="00E03B55" w:rsidRDefault="00AB7DEB" w:rsidP="005C54AF">
            <w:pPr>
              <w:rPr>
                <w:rFonts w:ascii="Calibri" w:hAnsi="Calibri" w:cs="Calibri"/>
                <w:sz w:val="24"/>
              </w:rPr>
            </w:pPr>
            <w:r w:rsidRPr="00E03B55">
              <w:rPr>
                <w:rFonts w:ascii="Calibri" w:hAnsi="Calibri" w:cs="Calibri"/>
                <w:sz w:val="24"/>
              </w:rPr>
              <w:t xml:space="preserve">Timeline 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6CB22358" w14:textId="5EC09CA8" w:rsidR="00AB7DEB" w:rsidRPr="00E03B55" w:rsidRDefault="004D7F36" w:rsidP="005C54AF">
            <w:pPr>
              <w:rPr>
                <w:rFonts w:ascii="Calibri" w:hAnsi="Calibri" w:cs="Calibri"/>
                <w:sz w:val="24"/>
              </w:rPr>
            </w:pPr>
            <w:r w:rsidRPr="00E03B55">
              <w:rPr>
                <w:rFonts w:ascii="Calibri" w:hAnsi="Calibri" w:cs="Calibri"/>
                <w:sz w:val="24"/>
              </w:rPr>
              <w:t xml:space="preserve">Notes </w:t>
            </w:r>
          </w:p>
        </w:tc>
      </w:tr>
      <w:tr w:rsidR="00AB7DEB" w:rsidRPr="00E03B55" w14:paraId="1E72600D" w14:textId="77777777" w:rsidTr="004D7F36">
        <w:tc>
          <w:tcPr>
            <w:tcW w:w="3503" w:type="dxa"/>
          </w:tcPr>
          <w:p w14:paraId="20BC78B3" w14:textId="77777777" w:rsidR="00EB046D" w:rsidRPr="00E03B55" w:rsidRDefault="00EB046D" w:rsidP="005C54AF">
            <w:pPr>
              <w:rPr>
                <w:rFonts w:ascii="Calibri" w:hAnsi="Calibri" w:cs="Calibri"/>
                <w:i/>
                <w:iCs/>
              </w:rPr>
            </w:pPr>
            <w:r w:rsidRPr="00E03B55">
              <w:rPr>
                <w:rFonts w:ascii="Calibri" w:hAnsi="Calibri" w:cs="Calibri"/>
                <w:i/>
                <w:iCs/>
              </w:rPr>
              <w:t>Example:</w:t>
            </w:r>
          </w:p>
          <w:p w14:paraId="5C7F4E76" w14:textId="013129C4" w:rsidR="00AB7DEB" w:rsidRPr="00E03B55" w:rsidRDefault="00AB7DEB" w:rsidP="005C54AF">
            <w:pPr>
              <w:rPr>
                <w:rFonts w:ascii="Calibri" w:hAnsi="Calibri" w:cs="Calibri"/>
                <w:i/>
                <w:iCs/>
              </w:rPr>
            </w:pPr>
            <w:r w:rsidRPr="00E03B55">
              <w:rPr>
                <w:rFonts w:ascii="Calibri" w:hAnsi="Calibri" w:cs="Calibri"/>
                <w:i/>
                <w:iCs/>
              </w:rPr>
              <w:t xml:space="preserve">Step 1: </w:t>
            </w:r>
            <w:r w:rsidR="004D7F36" w:rsidRPr="00E03B55">
              <w:rPr>
                <w:rFonts w:ascii="Calibri" w:hAnsi="Calibri" w:cs="Calibri"/>
                <w:i/>
                <w:iCs/>
              </w:rPr>
              <w:t>Run list of patients with positive screenings for SE, PD</w:t>
            </w:r>
            <w:r w:rsidR="00C210E4" w:rsidRPr="00E03B55">
              <w:rPr>
                <w:rFonts w:ascii="Calibri" w:hAnsi="Calibri" w:cs="Calibri"/>
                <w:i/>
                <w:iCs/>
              </w:rPr>
              <w:t>,</w:t>
            </w:r>
            <w:r w:rsidR="004D7F36" w:rsidRPr="00E03B55">
              <w:rPr>
                <w:rFonts w:ascii="Calibri" w:hAnsi="Calibri" w:cs="Calibri"/>
                <w:i/>
                <w:iCs/>
              </w:rPr>
              <w:t xml:space="preserve"> and SDOH</w:t>
            </w:r>
          </w:p>
        </w:tc>
        <w:tc>
          <w:tcPr>
            <w:tcW w:w="2203" w:type="dxa"/>
          </w:tcPr>
          <w:p w14:paraId="1AF1F76F" w14:textId="77777777" w:rsidR="00AB7DEB" w:rsidRPr="00E03B55" w:rsidRDefault="00AB7DEB" w:rsidP="005C54AF">
            <w:pPr>
              <w:rPr>
                <w:rFonts w:ascii="Calibri" w:hAnsi="Calibri" w:cs="Calibri"/>
                <w:i/>
                <w:iCs/>
              </w:rPr>
            </w:pPr>
            <w:r w:rsidRPr="00E03B55">
              <w:rPr>
                <w:rFonts w:ascii="Calibri" w:hAnsi="Calibri" w:cs="Calibri"/>
                <w:i/>
                <w:iCs/>
              </w:rPr>
              <w:t>Jan (QI Team)</w:t>
            </w:r>
            <w:r w:rsidRPr="00E03B55">
              <w:rPr>
                <w:rFonts w:ascii="Calibri" w:hAnsi="Calibri" w:cs="Calibri"/>
                <w:i/>
                <w:iCs/>
              </w:rPr>
              <w:br/>
              <w:t>request to Ian (IT)</w:t>
            </w:r>
          </w:p>
        </w:tc>
        <w:tc>
          <w:tcPr>
            <w:tcW w:w="1314" w:type="dxa"/>
          </w:tcPr>
          <w:p w14:paraId="4FAE2CBF" w14:textId="77777777" w:rsidR="00AB7DEB" w:rsidRPr="00E03B55" w:rsidRDefault="00AB7DEB" w:rsidP="005C54AF">
            <w:pPr>
              <w:rPr>
                <w:rFonts w:ascii="Calibri" w:hAnsi="Calibri" w:cs="Calibri"/>
                <w:i/>
                <w:iCs/>
              </w:rPr>
            </w:pPr>
            <w:r w:rsidRPr="00E03B55">
              <w:rPr>
                <w:rFonts w:ascii="Calibri" w:hAnsi="Calibri" w:cs="Calibri"/>
                <w:i/>
                <w:iCs/>
              </w:rPr>
              <w:t>March 16-20</w:t>
            </w:r>
          </w:p>
        </w:tc>
        <w:tc>
          <w:tcPr>
            <w:tcW w:w="2425" w:type="dxa"/>
          </w:tcPr>
          <w:p w14:paraId="67F789E7" w14:textId="77777777" w:rsidR="00AB7DEB" w:rsidRPr="00E03B55" w:rsidRDefault="00AB7DEB" w:rsidP="005C54AF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AB7DEB" w:rsidRPr="00E03B55" w14:paraId="33BDC5B1" w14:textId="77777777" w:rsidTr="004D7F36">
        <w:tc>
          <w:tcPr>
            <w:tcW w:w="3503" w:type="dxa"/>
          </w:tcPr>
          <w:p w14:paraId="5CFFC800" w14:textId="77777777" w:rsidR="004D7F36" w:rsidRPr="00E03B55" w:rsidRDefault="004D7F36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4DB933D" w14:textId="7BB4AA8C" w:rsidR="000E41D3" w:rsidRPr="00E03B55" w:rsidRDefault="000E41D3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16AC4DB3" w14:textId="77777777" w:rsidR="00AB7DEB" w:rsidRPr="00E03B55" w:rsidRDefault="00AB7DEB" w:rsidP="005C54AF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1314" w:type="dxa"/>
          </w:tcPr>
          <w:p w14:paraId="6B2D8AE4" w14:textId="77777777" w:rsidR="00AB7DEB" w:rsidRPr="00E03B55" w:rsidRDefault="00AB7DEB" w:rsidP="005C54AF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4D3635E1" w14:textId="77777777" w:rsidR="00AB7DEB" w:rsidRPr="00E03B55" w:rsidRDefault="00AB7DEB" w:rsidP="005C54AF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AB7DEB" w:rsidRPr="00E03B55" w14:paraId="2A3C5AAA" w14:textId="77777777" w:rsidTr="004D7F36">
        <w:tc>
          <w:tcPr>
            <w:tcW w:w="3503" w:type="dxa"/>
          </w:tcPr>
          <w:p w14:paraId="6C501257" w14:textId="77777777" w:rsidR="004D7F36" w:rsidRPr="00E03B55" w:rsidRDefault="004D7F36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E1C159D" w14:textId="5BA88DAD" w:rsidR="000E41D3" w:rsidRPr="00E03B55" w:rsidRDefault="000E41D3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676120F" w14:textId="77777777" w:rsidR="00AB7DEB" w:rsidRPr="00E03B55" w:rsidRDefault="00AB7DEB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A9FA430" w14:textId="77777777" w:rsidR="00AB7DEB" w:rsidRPr="00E03B55" w:rsidRDefault="00AB7DEB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96A9E01" w14:textId="77777777" w:rsidR="00AB7DEB" w:rsidRPr="00E03B55" w:rsidRDefault="00AB7DEB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7DEB" w:rsidRPr="00E03B55" w14:paraId="3B009597" w14:textId="77777777" w:rsidTr="004D7F36">
        <w:tc>
          <w:tcPr>
            <w:tcW w:w="3503" w:type="dxa"/>
          </w:tcPr>
          <w:p w14:paraId="67363CE9" w14:textId="77777777" w:rsidR="00AB7DEB" w:rsidRPr="00E03B55" w:rsidRDefault="00AB7DEB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A279B65" w14:textId="56DC9468" w:rsidR="000E41D3" w:rsidRPr="00E03B55" w:rsidRDefault="000E41D3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2C811C54" w14:textId="77777777" w:rsidR="00AB7DEB" w:rsidRPr="00E03B55" w:rsidRDefault="00AB7DEB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028838D" w14:textId="77777777" w:rsidR="00AB7DEB" w:rsidRPr="00E03B55" w:rsidRDefault="00AB7DEB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D4BAB89" w14:textId="77777777" w:rsidR="00AB7DEB" w:rsidRPr="00E03B55" w:rsidRDefault="00AB7DEB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0512" w:rsidRPr="00E03B55" w14:paraId="0E822ACE" w14:textId="77777777" w:rsidTr="004D7F36">
        <w:tc>
          <w:tcPr>
            <w:tcW w:w="3503" w:type="dxa"/>
          </w:tcPr>
          <w:p w14:paraId="6C3BC227" w14:textId="77777777" w:rsidR="00D40512" w:rsidRPr="00E03B55" w:rsidRDefault="00D40512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C17584" w14:textId="26CB9C66" w:rsidR="000E41D3" w:rsidRPr="00E03B55" w:rsidRDefault="000E41D3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0BC608A5" w14:textId="77777777" w:rsidR="00D40512" w:rsidRPr="00E03B55" w:rsidRDefault="00D40512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746648D" w14:textId="77777777" w:rsidR="00D40512" w:rsidRPr="00E03B55" w:rsidRDefault="00D40512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28C616B" w14:textId="77777777" w:rsidR="00D40512" w:rsidRPr="00E03B55" w:rsidRDefault="00D40512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7F36" w:rsidRPr="00E03B55" w14:paraId="6B8E73FF" w14:textId="77777777" w:rsidTr="004D7F36">
        <w:tc>
          <w:tcPr>
            <w:tcW w:w="3503" w:type="dxa"/>
          </w:tcPr>
          <w:p w14:paraId="13A1BE44" w14:textId="77777777" w:rsidR="00EB046D" w:rsidRPr="00E03B55" w:rsidRDefault="00EB046D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81BC5A" w14:textId="4B944ED9" w:rsidR="000E41D3" w:rsidRPr="00E03B55" w:rsidRDefault="000E41D3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6F238C5A" w14:textId="77777777" w:rsidR="004D7F36" w:rsidRPr="00E03B55" w:rsidRDefault="004D7F36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1CC59B9" w14:textId="77777777" w:rsidR="004D7F36" w:rsidRPr="00E03B55" w:rsidRDefault="004D7F36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79ADFF4" w14:textId="77777777" w:rsidR="004D7F36" w:rsidRPr="00E03B55" w:rsidRDefault="004D7F36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7F36" w:rsidRPr="00E03B55" w14:paraId="18471F99" w14:textId="77777777" w:rsidTr="004D7F36">
        <w:tc>
          <w:tcPr>
            <w:tcW w:w="3503" w:type="dxa"/>
          </w:tcPr>
          <w:p w14:paraId="6DB755EC" w14:textId="77777777" w:rsidR="00D40512" w:rsidRPr="00E03B55" w:rsidRDefault="00D40512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0253793" w14:textId="3F0CEB9A" w:rsidR="000E41D3" w:rsidRPr="00E03B55" w:rsidRDefault="000E41D3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ED1BB46" w14:textId="77777777" w:rsidR="004D7F36" w:rsidRPr="00E03B55" w:rsidRDefault="004D7F36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F0A4119" w14:textId="77777777" w:rsidR="004D7F36" w:rsidRPr="00E03B55" w:rsidRDefault="004D7F36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7703FAA" w14:textId="77777777" w:rsidR="004D7F36" w:rsidRPr="00E03B55" w:rsidRDefault="004D7F36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7F36" w:rsidRPr="00E03B55" w14:paraId="104DE4AC" w14:textId="77777777" w:rsidTr="004D7F36">
        <w:tc>
          <w:tcPr>
            <w:tcW w:w="3503" w:type="dxa"/>
          </w:tcPr>
          <w:p w14:paraId="12F5B25B" w14:textId="77777777" w:rsidR="00D40512" w:rsidRPr="00E03B55" w:rsidRDefault="00D40512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5474196" w14:textId="2D683CEA" w:rsidR="000E41D3" w:rsidRPr="00E03B55" w:rsidRDefault="000E41D3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9AC14FF" w14:textId="77777777" w:rsidR="004D7F36" w:rsidRPr="00E03B55" w:rsidRDefault="004D7F36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4" w:type="dxa"/>
          </w:tcPr>
          <w:p w14:paraId="69AE5E10" w14:textId="77777777" w:rsidR="004D7F36" w:rsidRPr="00E03B55" w:rsidRDefault="004D7F36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15B8D70" w14:textId="77777777" w:rsidR="004D7F36" w:rsidRPr="00E03B55" w:rsidRDefault="004D7F36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7F36" w:rsidRPr="00E03B55" w14:paraId="71F5FC04" w14:textId="77777777" w:rsidTr="004D7F36">
        <w:tc>
          <w:tcPr>
            <w:tcW w:w="3503" w:type="dxa"/>
          </w:tcPr>
          <w:p w14:paraId="712580CF" w14:textId="77777777" w:rsidR="00D40512" w:rsidRPr="00E03B55" w:rsidRDefault="00D40512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44B0F0" w14:textId="76C7FC43" w:rsidR="000E41D3" w:rsidRPr="00E03B55" w:rsidRDefault="000E41D3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2544CE11" w14:textId="77777777" w:rsidR="004D7F36" w:rsidRPr="00E03B55" w:rsidRDefault="004D7F36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BA224B6" w14:textId="77777777" w:rsidR="004D7F36" w:rsidRPr="00E03B55" w:rsidRDefault="004D7F36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6673F58" w14:textId="77777777" w:rsidR="004D7F36" w:rsidRPr="00E03B55" w:rsidRDefault="004D7F36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7DEB" w:rsidRPr="00E03B55" w14:paraId="4AB5788A" w14:textId="77777777" w:rsidTr="004D7F36">
        <w:tc>
          <w:tcPr>
            <w:tcW w:w="3503" w:type="dxa"/>
          </w:tcPr>
          <w:p w14:paraId="09704AAB" w14:textId="77777777" w:rsidR="00987D83" w:rsidRPr="00E03B55" w:rsidRDefault="00987D83" w:rsidP="005C54AF">
            <w:pPr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  <w:p w14:paraId="171C82BB" w14:textId="46CB89BF" w:rsidR="000E41D3" w:rsidRPr="00E03B55" w:rsidRDefault="000E41D3" w:rsidP="005C54AF">
            <w:pPr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203" w:type="dxa"/>
          </w:tcPr>
          <w:p w14:paraId="3BD000AC" w14:textId="77777777" w:rsidR="00AB7DEB" w:rsidRPr="00E03B55" w:rsidRDefault="00AB7DEB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5B69DED" w14:textId="77777777" w:rsidR="00AB7DEB" w:rsidRPr="00E03B55" w:rsidRDefault="00AB7DEB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9D565F7" w14:textId="77777777" w:rsidR="00AB7DEB" w:rsidRPr="00E03B55" w:rsidRDefault="00AB7DEB" w:rsidP="005C54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E1D0C4" w14:textId="77777777" w:rsidR="00A6403D" w:rsidRPr="00E03B55" w:rsidRDefault="00A6403D" w:rsidP="005C54AF">
      <w:pPr>
        <w:rPr>
          <w:rFonts w:ascii="Calibri" w:hAnsi="Calibri" w:cs="Calibri"/>
          <w:b/>
          <w:bCs/>
          <w:sz w:val="28"/>
          <w:szCs w:val="22"/>
        </w:rPr>
      </w:pPr>
    </w:p>
    <w:p w14:paraId="6E323BD3" w14:textId="61D2E280" w:rsidR="008918F4" w:rsidRPr="00E03B55" w:rsidRDefault="00926970" w:rsidP="005C54AF">
      <w:pPr>
        <w:rPr>
          <w:rFonts w:ascii="Calibri" w:hAnsi="Calibri" w:cs="Calibri"/>
          <w:b/>
          <w:sz w:val="26"/>
          <w:szCs w:val="26"/>
        </w:rPr>
      </w:pPr>
      <w:r w:rsidRPr="00E03B55">
        <w:rPr>
          <w:rFonts w:ascii="Calibri" w:hAnsi="Calibri" w:cs="Calibri"/>
          <w:b/>
          <w:sz w:val="26"/>
          <w:szCs w:val="26"/>
        </w:rPr>
        <w:t xml:space="preserve">3. </w:t>
      </w:r>
      <w:r w:rsidR="00997B70" w:rsidRPr="00E03B55">
        <w:rPr>
          <w:rFonts w:ascii="Calibri" w:hAnsi="Calibri" w:cs="Calibri"/>
          <w:b/>
          <w:sz w:val="26"/>
          <w:szCs w:val="26"/>
        </w:rPr>
        <w:t>P</w:t>
      </w:r>
      <w:r w:rsidR="008918F4" w:rsidRPr="00E03B55">
        <w:rPr>
          <w:rFonts w:ascii="Calibri" w:hAnsi="Calibri" w:cs="Calibri"/>
          <w:b/>
          <w:sz w:val="26"/>
          <w:szCs w:val="26"/>
        </w:rPr>
        <w:t xml:space="preserve">repare for </w:t>
      </w:r>
      <w:r w:rsidR="00A6403D" w:rsidRPr="00E03B55">
        <w:rPr>
          <w:rFonts w:ascii="Calibri" w:hAnsi="Calibri" w:cs="Calibri"/>
          <w:b/>
          <w:sz w:val="26"/>
          <w:szCs w:val="26"/>
        </w:rPr>
        <w:t>R</w:t>
      </w:r>
      <w:r w:rsidR="008918F4" w:rsidRPr="00E03B55">
        <w:rPr>
          <w:rFonts w:ascii="Calibri" w:hAnsi="Calibri" w:cs="Calibri"/>
          <w:b/>
          <w:sz w:val="26"/>
          <w:szCs w:val="26"/>
        </w:rPr>
        <w:t xml:space="preserve">eport </w:t>
      </w:r>
      <w:r w:rsidR="00A6403D" w:rsidRPr="00E03B55">
        <w:rPr>
          <w:rFonts w:ascii="Calibri" w:hAnsi="Calibri" w:cs="Calibri"/>
          <w:b/>
          <w:sz w:val="26"/>
          <w:szCs w:val="26"/>
        </w:rPr>
        <w:t>O</w:t>
      </w:r>
      <w:r w:rsidR="008918F4" w:rsidRPr="00E03B55">
        <w:rPr>
          <w:rFonts w:ascii="Calibri" w:hAnsi="Calibri" w:cs="Calibri"/>
          <w:b/>
          <w:sz w:val="26"/>
          <w:szCs w:val="26"/>
        </w:rPr>
        <w:t>ut (</w:t>
      </w:r>
      <w:r w:rsidR="00D113A8" w:rsidRPr="00E03B55">
        <w:rPr>
          <w:rFonts w:ascii="Calibri" w:hAnsi="Calibri" w:cs="Calibri"/>
          <w:b/>
          <w:sz w:val="26"/>
          <w:szCs w:val="26"/>
        </w:rPr>
        <w:t>2</w:t>
      </w:r>
      <w:r w:rsidR="008918F4" w:rsidRPr="00E03B55">
        <w:rPr>
          <w:rFonts w:ascii="Calibri" w:hAnsi="Calibri" w:cs="Calibri"/>
          <w:b/>
          <w:sz w:val="26"/>
          <w:szCs w:val="26"/>
        </w:rPr>
        <w:t xml:space="preserve"> min) </w:t>
      </w:r>
    </w:p>
    <w:p w14:paraId="182E00F8" w14:textId="6E1CA942" w:rsidR="008918F4" w:rsidRPr="00E03B55" w:rsidRDefault="00EA1DB9" w:rsidP="005C54AF">
      <w:pPr>
        <w:rPr>
          <w:rFonts w:ascii="Calibri" w:hAnsi="Calibri" w:cs="Calibri"/>
          <w:sz w:val="24"/>
        </w:rPr>
      </w:pPr>
      <w:r w:rsidRPr="00E03B55">
        <w:rPr>
          <w:rFonts w:ascii="Calibri" w:hAnsi="Calibri" w:cs="Calibri"/>
          <w:sz w:val="24"/>
        </w:rPr>
        <w:t>Identify</w:t>
      </w:r>
      <w:r w:rsidR="00C62C5B" w:rsidRPr="00E03B55">
        <w:rPr>
          <w:rFonts w:ascii="Calibri" w:hAnsi="Calibri" w:cs="Calibri"/>
          <w:sz w:val="24"/>
        </w:rPr>
        <w:t xml:space="preserve"> a team member who will </w:t>
      </w:r>
      <w:r w:rsidRPr="00E03B55">
        <w:rPr>
          <w:rFonts w:ascii="Calibri" w:hAnsi="Calibri" w:cs="Calibri"/>
          <w:sz w:val="24"/>
        </w:rPr>
        <w:t xml:space="preserve">report out for the team </w:t>
      </w:r>
    </w:p>
    <w:p w14:paraId="5C9647E7" w14:textId="3C5D4F64" w:rsidR="004B5F5E" w:rsidRPr="00E03B55" w:rsidRDefault="004B5F5E" w:rsidP="004B5F5E">
      <w:pPr>
        <w:pStyle w:val="ListParagraph"/>
        <w:numPr>
          <w:ilvl w:val="0"/>
          <w:numId w:val="30"/>
        </w:numPr>
        <w:rPr>
          <w:rFonts w:ascii="Calibri" w:hAnsi="Calibri" w:cs="Calibri"/>
          <w:sz w:val="24"/>
        </w:rPr>
      </w:pPr>
      <w:r w:rsidRPr="00E03B55">
        <w:rPr>
          <w:rFonts w:ascii="Calibri" w:hAnsi="Calibri" w:cs="Calibri"/>
          <w:sz w:val="24"/>
        </w:rPr>
        <w:t>Step 1:  What risk criteria did you select?</w:t>
      </w:r>
    </w:p>
    <w:p w14:paraId="5021D7EF" w14:textId="1930543F" w:rsidR="00A6403D" w:rsidRPr="00E03B55" w:rsidRDefault="00A6403D" w:rsidP="00A6403D">
      <w:pPr>
        <w:pStyle w:val="ListParagraph"/>
        <w:numPr>
          <w:ilvl w:val="0"/>
          <w:numId w:val="29"/>
        </w:numPr>
        <w:ind w:left="36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 xml:space="preserve">Step </w:t>
      </w:r>
      <w:r w:rsidR="004B5F5E" w:rsidRPr="00E03B55">
        <w:rPr>
          <w:rFonts w:ascii="Calibri" w:hAnsi="Calibri" w:cs="Calibri"/>
          <w:sz w:val="24"/>
          <w:szCs w:val="24"/>
        </w:rPr>
        <w:t>2</w:t>
      </w:r>
      <w:r w:rsidRPr="00E03B55">
        <w:rPr>
          <w:rFonts w:ascii="Calibri" w:hAnsi="Calibri" w:cs="Calibri"/>
          <w:sz w:val="24"/>
          <w:szCs w:val="24"/>
        </w:rPr>
        <w:t xml:space="preserve">: Which option did you chose? ASHEW Tracking Sheet or Custom Tracking Sheet </w:t>
      </w:r>
    </w:p>
    <w:p w14:paraId="5DC70CD4" w14:textId="173F35E9" w:rsidR="00967E9C" w:rsidRPr="00E03B55" w:rsidRDefault="00967E9C" w:rsidP="00967E9C">
      <w:pPr>
        <w:pStyle w:val="ListParagraph"/>
        <w:ind w:left="36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  <w:r w:rsidRPr="00E03B55">
        <w:rPr>
          <w:rFonts w:ascii="Calibri" w:hAnsi="Calibri" w:cs="Calibri"/>
          <w:sz w:val="24"/>
          <w:szCs w:val="24"/>
          <w:u w:val="single"/>
        </w:rPr>
        <w:tab/>
      </w:r>
    </w:p>
    <w:p w14:paraId="26626E0C" w14:textId="118C99B4" w:rsidR="00967E9C" w:rsidRPr="00E03B55" w:rsidRDefault="00A6403D" w:rsidP="00967E9C">
      <w:pPr>
        <w:pStyle w:val="ListParagraph"/>
        <w:numPr>
          <w:ilvl w:val="0"/>
          <w:numId w:val="29"/>
        </w:numPr>
        <w:ind w:left="360"/>
        <w:rPr>
          <w:rFonts w:ascii="Calibri" w:hAnsi="Calibri" w:cs="Calibri"/>
          <w:sz w:val="24"/>
          <w:szCs w:val="24"/>
        </w:rPr>
      </w:pPr>
      <w:r w:rsidRPr="00E03B55">
        <w:rPr>
          <w:rFonts w:ascii="Calibri" w:hAnsi="Calibri" w:cs="Calibri"/>
          <w:sz w:val="24"/>
          <w:szCs w:val="24"/>
        </w:rPr>
        <w:t xml:space="preserve">Step 3: Which strategy did you choose to support families? </w:t>
      </w:r>
      <w:r w:rsidR="00967E9C" w:rsidRPr="00E03B55">
        <w:rPr>
          <w:rFonts w:ascii="Calibri" w:hAnsi="Calibri" w:cs="Calibri"/>
          <w:sz w:val="24"/>
          <w:szCs w:val="24"/>
        </w:rPr>
        <w:br/>
      </w:r>
      <w:r w:rsidR="00967E9C" w:rsidRPr="00E03B55">
        <w:rPr>
          <w:rFonts w:ascii="Calibri" w:hAnsi="Calibri" w:cs="Calibri"/>
          <w:sz w:val="24"/>
          <w:szCs w:val="24"/>
          <w:u w:val="single"/>
        </w:rPr>
        <w:tab/>
      </w:r>
      <w:r w:rsidR="00967E9C" w:rsidRPr="00E03B55">
        <w:rPr>
          <w:rFonts w:ascii="Calibri" w:hAnsi="Calibri" w:cs="Calibri"/>
          <w:sz w:val="24"/>
          <w:szCs w:val="24"/>
          <w:u w:val="single"/>
        </w:rPr>
        <w:tab/>
      </w:r>
      <w:r w:rsidR="00967E9C" w:rsidRPr="00E03B55">
        <w:rPr>
          <w:rFonts w:ascii="Calibri" w:hAnsi="Calibri" w:cs="Calibri"/>
          <w:sz w:val="24"/>
          <w:szCs w:val="24"/>
          <w:u w:val="single"/>
        </w:rPr>
        <w:tab/>
      </w:r>
      <w:r w:rsidR="00967E9C" w:rsidRPr="00E03B55">
        <w:rPr>
          <w:rFonts w:ascii="Calibri" w:hAnsi="Calibri" w:cs="Calibri"/>
          <w:sz w:val="24"/>
          <w:szCs w:val="24"/>
          <w:u w:val="single"/>
        </w:rPr>
        <w:tab/>
      </w:r>
      <w:r w:rsidR="00967E9C" w:rsidRPr="00E03B55">
        <w:rPr>
          <w:rFonts w:ascii="Calibri" w:hAnsi="Calibri" w:cs="Calibri"/>
          <w:sz w:val="24"/>
          <w:szCs w:val="24"/>
          <w:u w:val="single"/>
        </w:rPr>
        <w:tab/>
      </w:r>
      <w:r w:rsidR="00967E9C" w:rsidRPr="00E03B55">
        <w:rPr>
          <w:rFonts w:ascii="Calibri" w:hAnsi="Calibri" w:cs="Calibri"/>
          <w:sz w:val="24"/>
          <w:szCs w:val="24"/>
          <w:u w:val="single"/>
        </w:rPr>
        <w:tab/>
      </w:r>
      <w:r w:rsidR="00967E9C" w:rsidRPr="00E03B55">
        <w:rPr>
          <w:rFonts w:ascii="Calibri" w:hAnsi="Calibri" w:cs="Calibri"/>
          <w:sz w:val="24"/>
          <w:szCs w:val="24"/>
          <w:u w:val="single"/>
        </w:rPr>
        <w:tab/>
      </w:r>
      <w:r w:rsidR="00967E9C" w:rsidRPr="00E03B55">
        <w:rPr>
          <w:rFonts w:ascii="Calibri" w:hAnsi="Calibri" w:cs="Calibri"/>
          <w:sz w:val="24"/>
          <w:szCs w:val="24"/>
          <w:u w:val="single"/>
        </w:rPr>
        <w:tab/>
      </w:r>
      <w:r w:rsidR="00967E9C" w:rsidRPr="00E03B55">
        <w:rPr>
          <w:rFonts w:ascii="Calibri" w:hAnsi="Calibri" w:cs="Calibri"/>
          <w:sz w:val="24"/>
          <w:szCs w:val="24"/>
          <w:u w:val="single"/>
        </w:rPr>
        <w:tab/>
      </w:r>
      <w:r w:rsidR="00967E9C" w:rsidRPr="00E03B55">
        <w:rPr>
          <w:rFonts w:ascii="Calibri" w:hAnsi="Calibri" w:cs="Calibri"/>
          <w:sz w:val="24"/>
          <w:szCs w:val="24"/>
          <w:u w:val="single"/>
        </w:rPr>
        <w:tab/>
      </w:r>
      <w:r w:rsidR="00967E9C" w:rsidRPr="00E03B55">
        <w:rPr>
          <w:rFonts w:ascii="Calibri" w:hAnsi="Calibri" w:cs="Calibri"/>
          <w:sz w:val="24"/>
          <w:szCs w:val="24"/>
          <w:u w:val="single"/>
        </w:rPr>
        <w:tab/>
      </w:r>
      <w:r w:rsidR="00967E9C" w:rsidRPr="00E03B55">
        <w:rPr>
          <w:rFonts w:ascii="Calibri" w:hAnsi="Calibri" w:cs="Calibri"/>
          <w:sz w:val="24"/>
          <w:szCs w:val="24"/>
          <w:u w:val="single"/>
        </w:rPr>
        <w:tab/>
      </w:r>
      <w:r w:rsidR="00967E9C" w:rsidRPr="00E03B55">
        <w:rPr>
          <w:rFonts w:ascii="Calibri" w:hAnsi="Calibri" w:cs="Calibri"/>
          <w:sz w:val="24"/>
          <w:szCs w:val="24"/>
          <w:u w:val="single"/>
        </w:rPr>
        <w:tab/>
      </w:r>
    </w:p>
    <w:p w14:paraId="5A2E50FB" w14:textId="77777777" w:rsidR="005C54AF" w:rsidRPr="00E03B55" w:rsidRDefault="005C54AF" w:rsidP="00967E9C">
      <w:pPr>
        <w:rPr>
          <w:rFonts w:ascii="Calibri" w:hAnsi="Calibri" w:cs="Calibri"/>
          <w:b/>
          <w:bCs/>
          <w:color w:val="0070C0"/>
          <w:sz w:val="28"/>
          <w:szCs w:val="22"/>
        </w:rPr>
      </w:pPr>
    </w:p>
    <w:sectPr w:rsidR="005C54AF" w:rsidRPr="00E03B55" w:rsidSect="00957B2D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02CA1" w14:textId="77777777" w:rsidR="00566FAB" w:rsidRDefault="00566FAB" w:rsidP="00957B2D">
      <w:r>
        <w:separator/>
      </w:r>
    </w:p>
  </w:endnote>
  <w:endnote w:type="continuationSeparator" w:id="0">
    <w:p w14:paraId="3C046CFC" w14:textId="77777777" w:rsidR="00566FAB" w:rsidRDefault="00566FAB" w:rsidP="0095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2167736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21914FE0" w14:textId="6E1C253E" w:rsidR="00663A27" w:rsidRPr="00663A27" w:rsidRDefault="00663A27">
        <w:pPr>
          <w:pStyle w:val="Footer"/>
          <w:jc w:val="right"/>
          <w:rPr>
            <w:rFonts w:ascii="Calibri" w:hAnsi="Calibri" w:cs="Calibri"/>
          </w:rPr>
        </w:pPr>
        <w:r w:rsidRPr="00663A27">
          <w:rPr>
            <w:rFonts w:ascii="Calibri" w:hAnsi="Calibri" w:cs="Calibri"/>
          </w:rPr>
          <w:fldChar w:fldCharType="begin"/>
        </w:r>
        <w:r w:rsidRPr="00663A27">
          <w:rPr>
            <w:rFonts w:ascii="Calibri" w:hAnsi="Calibri" w:cs="Calibri"/>
          </w:rPr>
          <w:instrText xml:space="preserve"> PAGE   \* MERGEFORMAT </w:instrText>
        </w:r>
        <w:r w:rsidRPr="00663A27">
          <w:rPr>
            <w:rFonts w:ascii="Calibri" w:hAnsi="Calibri" w:cs="Calibri"/>
          </w:rPr>
          <w:fldChar w:fldCharType="separate"/>
        </w:r>
        <w:r w:rsidRPr="00663A27">
          <w:rPr>
            <w:rFonts w:ascii="Calibri" w:hAnsi="Calibri" w:cs="Calibri"/>
            <w:noProof/>
          </w:rPr>
          <w:t>2</w:t>
        </w:r>
        <w:r w:rsidRPr="00663A27">
          <w:rPr>
            <w:rFonts w:ascii="Calibri" w:hAnsi="Calibri" w:cs="Calibri"/>
            <w:noProof/>
          </w:rPr>
          <w:fldChar w:fldCharType="end"/>
        </w:r>
      </w:p>
    </w:sdtContent>
  </w:sdt>
  <w:p w14:paraId="589E42BF" w14:textId="77777777" w:rsidR="004138A7" w:rsidRPr="00A9336C" w:rsidRDefault="004138A7">
    <w:pPr>
      <w:pStyle w:val="Foo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549823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4CFC6D24" w14:textId="4883DA79" w:rsidR="00BD3A27" w:rsidRPr="00BD3A27" w:rsidRDefault="00BD3A27">
        <w:pPr>
          <w:pStyle w:val="Footer"/>
          <w:jc w:val="right"/>
          <w:rPr>
            <w:rFonts w:ascii="Calibri" w:hAnsi="Calibri" w:cs="Calibri"/>
          </w:rPr>
        </w:pPr>
        <w:r w:rsidRPr="00BD3A27">
          <w:rPr>
            <w:rFonts w:ascii="Calibri" w:hAnsi="Calibri" w:cs="Calibri"/>
          </w:rPr>
          <w:fldChar w:fldCharType="begin"/>
        </w:r>
        <w:r w:rsidRPr="00BD3A27">
          <w:rPr>
            <w:rFonts w:ascii="Calibri" w:hAnsi="Calibri" w:cs="Calibri"/>
          </w:rPr>
          <w:instrText xml:space="preserve"> PAGE   \* MERGEFORMAT </w:instrText>
        </w:r>
        <w:r w:rsidRPr="00BD3A27">
          <w:rPr>
            <w:rFonts w:ascii="Calibri" w:hAnsi="Calibri" w:cs="Calibri"/>
          </w:rPr>
          <w:fldChar w:fldCharType="separate"/>
        </w:r>
        <w:r w:rsidRPr="00BD3A27">
          <w:rPr>
            <w:rFonts w:ascii="Calibri" w:hAnsi="Calibri" w:cs="Calibri"/>
            <w:noProof/>
          </w:rPr>
          <w:t>2</w:t>
        </w:r>
        <w:r w:rsidRPr="00BD3A27">
          <w:rPr>
            <w:rFonts w:ascii="Calibri" w:hAnsi="Calibri" w:cs="Calibri"/>
            <w:noProof/>
          </w:rPr>
          <w:fldChar w:fldCharType="end"/>
        </w:r>
      </w:p>
    </w:sdtContent>
  </w:sdt>
  <w:p w14:paraId="2D19AC86" w14:textId="77777777" w:rsidR="00BD3A27" w:rsidRDefault="00BD3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D89D1" w14:textId="77777777" w:rsidR="00566FAB" w:rsidRDefault="00566FAB" w:rsidP="00957B2D">
      <w:r>
        <w:separator/>
      </w:r>
    </w:p>
  </w:footnote>
  <w:footnote w:type="continuationSeparator" w:id="0">
    <w:p w14:paraId="323B4E41" w14:textId="77777777" w:rsidR="00566FAB" w:rsidRDefault="00566FAB" w:rsidP="00957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87185" w14:textId="623D863B" w:rsidR="00957B2D" w:rsidRDefault="00852680" w:rsidP="00957B2D">
    <w:pPr>
      <w:pStyle w:val="Header"/>
      <w:jc w:val="right"/>
    </w:pPr>
    <w:r>
      <w:rPr>
        <w:noProof/>
      </w:rPr>
      <w:drawing>
        <wp:inline distT="0" distB="0" distL="0" distR="0" wp14:anchorId="400FF54F" wp14:editId="0A87F7A0">
          <wp:extent cx="541216" cy="4845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91" cy="49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DC3"/>
    <w:multiLevelType w:val="hybridMultilevel"/>
    <w:tmpl w:val="24B46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A36B88"/>
    <w:multiLevelType w:val="hybridMultilevel"/>
    <w:tmpl w:val="43D80DCA"/>
    <w:lvl w:ilvl="0" w:tplc="066815AE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A2A67"/>
    <w:multiLevelType w:val="hybridMultilevel"/>
    <w:tmpl w:val="D88035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5035C"/>
    <w:multiLevelType w:val="hybridMultilevel"/>
    <w:tmpl w:val="A03CAAE4"/>
    <w:lvl w:ilvl="0" w:tplc="066815AE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512D0"/>
    <w:multiLevelType w:val="hybridMultilevel"/>
    <w:tmpl w:val="F3AA4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807F9"/>
    <w:multiLevelType w:val="hybridMultilevel"/>
    <w:tmpl w:val="242CF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66815AE">
      <w:start w:val="1"/>
      <w:numFmt w:val="bullet"/>
      <w:lvlText w:val="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205D0"/>
    <w:multiLevelType w:val="hybridMultilevel"/>
    <w:tmpl w:val="781EB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93950"/>
    <w:multiLevelType w:val="hybridMultilevel"/>
    <w:tmpl w:val="DF72C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7502"/>
    <w:multiLevelType w:val="hybridMultilevel"/>
    <w:tmpl w:val="2C3203AE"/>
    <w:lvl w:ilvl="0" w:tplc="066815AE">
      <w:start w:val="1"/>
      <w:numFmt w:val="bullet"/>
      <w:lvlText w:val="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7689"/>
    <w:multiLevelType w:val="hybridMultilevel"/>
    <w:tmpl w:val="740C9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F1367"/>
    <w:multiLevelType w:val="hybridMultilevel"/>
    <w:tmpl w:val="19BA45D0"/>
    <w:lvl w:ilvl="0" w:tplc="066815AE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B2B65"/>
    <w:multiLevelType w:val="hybridMultilevel"/>
    <w:tmpl w:val="F4F861B6"/>
    <w:lvl w:ilvl="0" w:tplc="066815AE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A33816"/>
    <w:multiLevelType w:val="hybridMultilevel"/>
    <w:tmpl w:val="A6521DFC"/>
    <w:lvl w:ilvl="0" w:tplc="066815AE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66815AE">
      <w:start w:val="1"/>
      <w:numFmt w:val="bullet"/>
      <w:lvlText w:val="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104401"/>
    <w:multiLevelType w:val="hybridMultilevel"/>
    <w:tmpl w:val="1CB002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3D1C06"/>
    <w:multiLevelType w:val="hybridMultilevel"/>
    <w:tmpl w:val="91227372"/>
    <w:lvl w:ilvl="0" w:tplc="066815AE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26D12"/>
    <w:multiLevelType w:val="hybridMultilevel"/>
    <w:tmpl w:val="86C489AE"/>
    <w:lvl w:ilvl="0" w:tplc="066815AE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A918C1"/>
    <w:multiLevelType w:val="hybridMultilevel"/>
    <w:tmpl w:val="4DC614D6"/>
    <w:lvl w:ilvl="0" w:tplc="066815AE">
      <w:start w:val="1"/>
      <w:numFmt w:val="bullet"/>
      <w:lvlText w:val="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169E7"/>
    <w:multiLevelType w:val="hybridMultilevel"/>
    <w:tmpl w:val="C4EAE7B8"/>
    <w:lvl w:ilvl="0" w:tplc="066815AE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A6199E"/>
    <w:multiLevelType w:val="hybridMultilevel"/>
    <w:tmpl w:val="7E701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8B4978"/>
    <w:multiLevelType w:val="hybridMultilevel"/>
    <w:tmpl w:val="49801D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E15780"/>
    <w:multiLevelType w:val="hybridMultilevel"/>
    <w:tmpl w:val="24FAE1BC"/>
    <w:lvl w:ilvl="0" w:tplc="066815AE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77CCC"/>
    <w:multiLevelType w:val="hybridMultilevel"/>
    <w:tmpl w:val="D564E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126080"/>
    <w:multiLevelType w:val="hybridMultilevel"/>
    <w:tmpl w:val="00EC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74908"/>
    <w:multiLevelType w:val="hybridMultilevel"/>
    <w:tmpl w:val="6DA81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65E45"/>
    <w:multiLevelType w:val="hybridMultilevel"/>
    <w:tmpl w:val="5888DC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41755B3"/>
    <w:multiLevelType w:val="hybridMultilevel"/>
    <w:tmpl w:val="623AC640"/>
    <w:lvl w:ilvl="0" w:tplc="066815AE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8B42E2"/>
    <w:multiLevelType w:val="hybridMultilevel"/>
    <w:tmpl w:val="3586A01A"/>
    <w:lvl w:ilvl="0" w:tplc="066815AE">
      <w:start w:val="1"/>
      <w:numFmt w:val="bullet"/>
      <w:lvlText w:val=""/>
      <w:lvlJc w:val="left"/>
      <w:pPr>
        <w:ind w:left="1080" w:hanging="360"/>
      </w:pPr>
      <w:rPr>
        <w:rFonts w:ascii="Symbol" w:hAnsi="Symbol" w:hint="default"/>
      </w:rPr>
    </w:lvl>
    <w:lvl w:ilvl="1" w:tplc="066815AE">
      <w:start w:val="1"/>
      <w:numFmt w:val="bullet"/>
      <w:lvlText w:val="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856BA1"/>
    <w:multiLevelType w:val="hybridMultilevel"/>
    <w:tmpl w:val="90D60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659AE"/>
    <w:multiLevelType w:val="hybridMultilevel"/>
    <w:tmpl w:val="EA14919C"/>
    <w:lvl w:ilvl="0" w:tplc="82B602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66815AE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6922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E6033E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C2889C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9A4EE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A72C36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EFA943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6700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917AD6"/>
    <w:multiLevelType w:val="hybridMultilevel"/>
    <w:tmpl w:val="96108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8"/>
  </w:num>
  <w:num w:numId="3">
    <w:abstractNumId w:val="16"/>
  </w:num>
  <w:num w:numId="4">
    <w:abstractNumId w:val="10"/>
  </w:num>
  <w:num w:numId="5">
    <w:abstractNumId w:val="20"/>
  </w:num>
  <w:num w:numId="6">
    <w:abstractNumId w:val="18"/>
  </w:num>
  <w:num w:numId="7">
    <w:abstractNumId w:val="24"/>
  </w:num>
  <w:num w:numId="8">
    <w:abstractNumId w:val="15"/>
  </w:num>
  <w:num w:numId="9">
    <w:abstractNumId w:val="14"/>
  </w:num>
  <w:num w:numId="10">
    <w:abstractNumId w:val="17"/>
  </w:num>
  <w:num w:numId="11">
    <w:abstractNumId w:val="3"/>
  </w:num>
  <w:num w:numId="12">
    <w:abstractNumId w:val="23"/>
  </w:num>
  <w:num w:numId="13">
    <w:abstractNumId w:val="12"/>
  </w:num>
  <w:num w:numId="14">
    <w:abstractNumId w:val="26"/>
  </w:num>
  <w:num w:numId="15">
    <w:abstractNumId w:val="8"/>
  </w:num>
  <w:num w:numId="16">
    <w:abstractNumId w:val="1"/>
  </w:num>
  <w:num w:numId="17">
    <w:abstractNumId w:val="4"/>
  </w:num>
  <w:num w:numId="18">
    <w:abstractNumId w:val="25"/>
  </w:num>
  <w:num w:numId="19">
    <w:abstractNumId w:val="22"/>
  </w:num>
  <w:num w:numId="20">
    <w:abstractNumId w:val="9"/>
  </w:num>
  <w:num w:numId="21">
    <w:abstractNumId w:val="27"/>
  </w:num>
  <w:num w:numId="22">
    <w:abstractNumId w:val="0"/>
  </w:num>
  <w:num w:numId="23">
    <w:abstractNumId w:val="19"/>
  </w:num>
  <w:num w:numId="24">
    <w:abstractNumId w:val="11"/>
  </w:num>
  <w:num w:numId="25">
    <w:abstractNumId w:val="13"/>
  </w:num>
  <w:num w:numId="26">
    <w:abstractNumId w:val="7"/>
  </w:num>
  <w:num w:numId="27">
    <w:abstractNumId w:val="5"/>
  </w:num>
  <w:num w:numId="28">
    <w:abstractNumId w:val="21"/>
  </w:num>
  <w:num w:numId="29">
    <w:abstractNumId w:val="6"/>
  </w:num>
  <w:num w:numId="3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50"/>
    <w:rsid w:val="00001222"/>
    <w:rsid w:val="000240A6"/>
    <w:rsid w:val="00024DE3"/>
    <w:rsid w:val="00032A30"/>
    <w:rsid w:val="00032ED1"/>
    <w:rsid w:val="00037FFE"/>
    <w:rsid w:val="00042A2E"/>
    <w:rsid w:val="000503F7"/>
    <w:rsid w:val="000566AD"/>
    <w:rsid w:val="00064544"/>
    <w:rsid w:val="00070484"/>
    <w:rsid w:val="0007181E"/>
    <w:rsid w:val="000824F7"/>
    <w:rsid w:val="00092AD0"/>
    <w:rsid w:val="000A3C05"/>
    <w:rsid w:val="000E41D3"/>
    <w:rsid w:val="001164AA"/>
    <w:rsid w:val="00134BFD"/>
    <w:rsid w:val="001622EF"/>
    <w:rsid w:val="0016354B"/>
    <w:rsid w:val="001761A2"/>
    <w:rsid w:val="00191BD6"/>
    <w:rsid w:val="001B6210"/>
    <w:rsid w:val="001F3E0B"/>
    <w:rsid w:val="0020403D"/>
    <w:rsid w:val="002145BB"/>
    <w:rsid w:val="00254283"/>
    <w:rsid w:val="00262E17"/>
    <w:rsid w:val="002644CA"/>
    <w:rsid w:val="002C3196"/>
    <w:rsid w:val="002D4124"/>
    <w:rsid w:val="002E4CC2"/>
    <w:rsid w:val="002E6124"/>
    <w:rsid w:val="002F1739"/>
    <w:rsid w:val="003138A1"/>
    <w:rsid w:val="003169D3"/>
    <w:rsid w:val="00325D9D"/>
    <w:rsid w:val="003620D8"/>
    <w:rsid w:val="00373E08"/>
    <w:rsid w:val="00384FE8"/>
    <w:rsid w:val="003B77B2"/>
    <w:rsid w:val="003C19EB"/>
    <w:rsid w:val="003C2626"/>
    <w:rsid w:val="003C2E4C"/>
    <w:rsid w:val="003D3E7E"/>
    <w:rsid w:val="003E54CD"/>
    <w:rsid w:val="003F090C"/>
    <w:rsid w:val="004138A7"/>
    <w:rsid w:val="00420F95"/>
    <w:rsid w:val="00431B09"/>
    <w:rsid w:val="00432237"/>
    <w:rsid w:val="00434482"/>
    <w:rsid w:val="00437E47"/>
    <w:rsid w:val="004434D3"/>
    <w:rsid w:val="00457E2E"/>
    <w:rsid w:val="004825E2"/>
    <w:rsid w:val="004837F0"/>
    <w:rsid w:val="004A1D8D"/>
    <w:rsid w:val="004A4802"/>
    <w:rsid w:val="004B5F5E"/>
    <w:rsid w:val="004B60E1"/>
    <w:rsid w:val="004D38C3"/>
    <w:rsid w:val="004D7F36"/>
    <w:rsid w:val="004F0969"/>
    <w:rsid w:val="004F13CC"/>
    <w:rsid w:val="004F4FAF"/>
    <w:rsid w:val="00515FAC"/>
    <w:rsid w:val="005366FD"/>
    <w:rsid w:val="00536F74"/>
    <w:rsid w:val="00564E75"/>
    <w:rsid w:val="005658B3"/>
    <w:rsid w:val="00566FAB"/>
    <w:rsid w:val="00574FA7"/>
    <w:rsid w:val="00582203"/>
    <w:rsid w:val="005870DE"/>
    <w:rsid w:val="005A13FA"/>
    <w:rsid w:val="005C54AF"/>
    <w:rsid w:val="005D00B0"/>
    <w:rsid w:val="005D3F94"/>
    <w:rsid w:val="005E2AFC"/>
    <w:rsid w:val="00606A2F"/>
    <w:rsid w:val="006077E4"/>
    <w:rsid w:val="00612AEE"/>
    <w:rsid w:val="00654CA4"/>
    <w:rsid w:val="00657066"/>
    <w:rsid w:val="00662AB2"/>
    <w:rsid w:val="00663979"/>
    <w:rsid w:val="00663A27"/>
    <w:rsid w:val="00667674"/>
    <w:rsid w:val="00683E87"/>
    <w:rsid w:val="006879B2"/>
    <w:rsid w:val="006A33E5"/>
    <w:rsid w:val="006B3A90"/>
    <w:rsid w:val="006B5F34"/>
    <w:rsid w:val="006C54BD"/>
    <w:rsid w:val="006E3F41"/>
    <w:rsid w:val="00751E50"/>
    <w:rsid w:val="007569ED"/>
    <w:rsid w:val="00796981"/>
    <w:rsid w:val="007C0BE3"/>
    <w:rsid w:val="007D669C"/>
    <w:rsid w:val="00807EAA"/>
    <w:rsid w:val="0081308E"/>
    <w:rsid w:val="0082226A"/>
    <w:rsid w:val="00827345"/>
    <w:rsid w:val="00852680"/>
    <w:rsid w:val="008570B5"/>
    <w:rsid w:val="0086024A"/>
    <w:rsid w:val="00884CE7"/>
    <w:rsid w:val="00886AEF"/>
    <w:rsid w:val="008918F4"/>
    <w:rsid w:val="00891B2E"/>
    <w:rsid w:val="00891CEC"/>
    <w:rsid w:val="008B329C"/>
    <w:rsid w:val="008C13E0"/>
    <w:rsid w:val="008E06A5"/>
    <w:rsid w:val="008E13D7"/>
    <w:rsid w:val="008E5326"/>
    <w:rsid w:val="00901DAE"/>
    <w:rsid w:val="0090381D"/>
    <w:rsid w:val="009216E4"/>
    <w:rsid w:val="00926970"/>
    <w:rsid w:val="00957B2D"/>
    <w:rsid w:val="00965CD9"/>
    <w:rsid w:val="0096691B"/>
    <w:rsid w:val="0096756E"/>
    <w:rsid w:val="00967E9C"/>
    <w:rsid w:val="009740FC"/>
    <w:rsid w:val="00987D83"/>
    <w:rsid w:val="00997B70"/>
    <w:rsid w:val="009A43C3"/>
    <w:rsid w:val="009C22A7"/>
    <w:rsid w:val="009E79C3"/>
    <w:rsid w:val="009F71A7"/>
    <w:rsid w:val="00A1083E"/>
    <w:rsid w:val="00A32147"/>
    <w:rsid w:val="00A6403D"/>
    <w:rsid w:val="00A678E2"/>
    <w:rsid w:val="00A73FC3"/>
    <w:rsid w:val="00A9336C"/>
    <w:rsid w:val="00AB7DEB"/>
    <w:rsid w:val="00B1729B"/>
    <w:rsid w:val="00B225EE"/>
    <w:rsid w:val="00B30287"/>
    <w:rsid w:val="00B65F72"/>
    <w:rsid w:val="00B7304B"/>
    <w:rsid w:val="00BA5480"/>
    <w:rsid w:val="00BC7355"/>
    <w:rsid w:val="00BD3A27"/>
    <w:rsid w:val="00BD586D"/>
    <w:rsid w:val="00C00CA3"/>
    <w:rsid w:val="00C032CC"/>
    <w:rsid w:val="00C04962"/>
    <w:rsid w:val="00C05865"/>
    <w:rsid w:val="00C12D34"/>
    <w:rsid w:val="00C148E0"/>
    <w:rsid w:val="00C210E4"/>
    <w:rsid w:val="00C218C5"/>
    <w:rsid w:val="00C25A3C"/>
    <w:rsid w:val="00C43AEB"/>
    <w:rsid w:val="00C53234"/>
    <w:rsid w:val="00C600AA"/>
    <w:rsid w:val="00C61A8C"/>
    <w:rsid w:val="00C62C5B"/>
    <w:rsid w:val="00C733F2"/>
    <w:rsid w:val="00C8049D"/>
    <w:rsid w:val="00C87F64"/>
    <w:rsid w:val="00CA434E"/>
    <w:rsid w:val="00CA4824"/>
    <w:rsid w:val="00CB303A"/>
    <w:rsid w:val="00CB4BE3"/>
    <w:rsid w:val="00CC03F7"/>
    <w:rsid w:val="00CC3A69"/>
    <w:rsid w:val="00CE11B7"/>
    <w:rsid w:val="00CE7DA6"/>
    <w:rsid w:val="00CF45F0"/>
    <w:rsid w:val="00CF5468"/>
    <w:rsid w:val="00D113A8"/>
    <w:rsid w:val="00D15928"/>
    <w:rsid w:val="00D15959"/>
    <w:rsid w:val="00D40512"/>
    <w:rsid w:val="00D60C56"/>
    <w:rsid w:val="00D64EE1"/>
    <w:rsid w:val="00D653D5"/>
    <w:rsid w:val="00D6673A"/>
    <w:rsid w:val="00D84407"/>
    <w:rsid w:val="00DB21E2"/>
    <w:rsid w:val="00DC77F4"/>
    <w:rsid w:val="00DD0704"/>
    <w:rsid w:val="00DD5BE9"/>
    <w:rsid w:val="00E017D9"/>
    <w:rsid w:val="00E03B55"/>
    <w:rsid w:val="00E13747"/>
    <w:rsid w:val="00E17845"/>
    <w:rsid w:val="00E244A9"/>
    <w:rsid w:val="00E24B8A"/>
    <w:rsid w:val="00E425CF"/>
    <w:rsid w:val="00E5042A"/>
    <w:rsid w:val="00E50876"/>
    <w:rsid w:val="00E50DBC"/>
    <w:rsid w:val="00E6206E"/>
    <w:rsid w:val="00E65CAA"/>
    <w:rsid w:val="00E71FB8"/>
    <w:rsid w:val="00E92B52"/>
    <w:rsid w:val="00EA1DB9"/>
    <w:rsid w:val="00EB046D"/>
    <w:rsid w:val="00EC0CF4"/>
    <w:rsid w:val="00EC12E5"/>
    <w:rsid w:val="00EF6AC4"/>
    <w:rsid w:val="00F06052"/>
    <w:rsid w:val="00F0683D"/>
    <w:rsid w:val="00F24F5C"/>
    <w:rsid w:val="00F32F59"/>
    <w:rsid w:val="00F41FD7"/>
    <w:rsid w:val="00F76A03"/>
    <w:rsid w:val="00F93835"/>
    <w:rsid w:val="00FD0572"/>
    <w:rsid w:val="00FF3D40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C6BB1"/>
  <w15:docId w15:val="{2DEC0FF4-BB31-46F3-BC43-FE0A598A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3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B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7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B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B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DB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425C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25C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2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7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7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7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7B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F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13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5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F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3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880">
          <w:marLeft w:val="61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94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95">
          <w:marLeft w:val="61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01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16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075">
          <w:marLeft w:val="61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16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64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42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94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6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52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068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3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5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3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7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3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138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7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75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50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28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86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49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32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70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30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8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71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91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39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327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43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3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18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28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0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42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99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00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69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2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42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56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9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1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1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6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4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5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178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672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3690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8794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887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5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91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2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2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50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39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796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299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038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513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19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16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17">
          <w:marLeft w:val="26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775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asecamp.com/3131512/buckets/17290193/uploads/311788237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ap.org/en-us/professional-resources/practice-transformation/getting-paid/Coding-at-the-AAP/Pages/Coding-Tips-for-Pediatricians-Evaluation-and-Management-Coding-Strategi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.basecamp.com/3131512/buckets/17290193/uploads/351627145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B3F-4400-4E20-BFBB-CD649F75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Shaw, Allison</dc:creator>
  <cp:lastModifiedBy>Heavrin, Megan</cp:lastModifiedBy>
  <cp:revision>6</cp:revision>
  <cp:lastPrinted>2021-03-05T15:45:00Z</cp:lastPrinted>
  <dcterms:created xsi:type="dcterms:W3CDTF">2021-03-10T18:25:00Z</dcterms:created>
  <dcterms:modified xsi:type="dcterms:W3CDTF">2021-03-10T19:46:00Z</dcterms:modified>
</cp:coreProperties>
</file>